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46" w:rsidRPr="00057642" w:rsidRDefault="00FA6CF7" w:rsidP="00FA6CF7">
      <w:pPr>
        <w:pStyle w:val="Rientrocorpodeltesto3"/>
        <w:ind w:left="5664" w:hanging="5484"/>
        <w:rPr>
          <w:rFonts w:ascii="Verdana" w:hAnsi="Verdana"/>
          <w:sz w:val="20"/>
          <w:szCs w:val="20"/>
        </w:rPr>
      </w:pPr>
      <w:proofErr w:type="spellStart"/>
      <w:r w:rsidRPr="00057642">
        <w:rPr>
          <w:rFonts w:ascii="Verdana" w:hAnsi="Verdana"/>
          <w:sz w:val="20"/>
          <w:szCs w:val="20"/>
        </w:rPr>
        <w:t>Mod</w:t>
      </w:r>
      <w:proofErr w:type="spellEnd"/>
      <w:r w:rsidRPr="00057642">
        <w:rPr>
          <w:rFonts w:ascii="Verdana" w:hAnsi="Verdana"/>
          <w:sz w:val="20"/>
          <w:szCs w:val="20"/>
        </w:rPr>
        <w:t xml:space="preserve"> 1)</w:t>
      </w:r>
      <w:r w:rsidR="00A410F0" w:rsidRPr="00057642">
        <w:rPr>
          <w:rFonts w:ascii="Verdana" w:hAnsi="Verdana"/>
          <w:sz w:val="20"/>
          <w:szCs w:val="20"/>
        </w:rPr>
        <w:t xml:space="preserve"> – Utenze non domestiche</w:t>
      </w:r>
    </w:p>
    <w:p w:rsidR="00FA6CF7" w:rsidRPr="00AF09DE" w:rsidRDefault="00FA6CF7" w:rsidP="00FA6CF7">
      <w:pPr>
        <w:pStyle w:val="Rientrocorpodeltesto3"/>
        <w:ind w:left="5664" w:hanging="5484"/>
        <w:rPr>
          <w:rFonts w:ascii="Verdana" w:hAnsi="Verdana"/>
        </w:rPr>
      </w:pPr>
    </w:p>
    <w:p w:rsidR="00F4245A" w:rsidRPr="00BB16F8" w:rsidRDefault="00F4245A" w:rsidP="00BB16F8">
      <w:pPr>
        <w:pStyle w:val="Rientrocorpodeltesto3"/>
        <w:spacing w:line="360" w:lineRule="auto"/>
        <w:ind w:left="5664"/>
        <w:jc w:val="right"/>
        <w:rPr>
          <w:rFonts w:asciiTheme="minorHAnsi" w:hAnsiTheme="minorHAnsi" w:cstheme="minorHAnsi"/>
        </w:rPr>
      </w:pPr>
    </w:p>
    <w:tbl>
      <w:tblPr>
        <w:tblW w:w="10135" w:type="dxa"/>
        <w:tblInd w:w="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5032"/>
        <w:gridCol w:w="5103"/>
      </w:tblGrid>
      <w:tr w:rsidR="00F4245A" w:rsidRPr="00BB16F8" w:rsidTr="00F13248">
        <w:trPr>
          <w:trHeight w:val="1693"/>
        </w:trPr>
        <w:tc>
          <w:tcPr>
            <w:tcW w:w="5032"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F4245A" w:rsidRPr="00BB16F8" w:rsidRDefault="00F4245A" w:rsidP="00BB16F8">
            <w:pPr>
              <w:pStyle w:val="formatazionemodulo1"/>
              <w:pBdr>
                <w:right w:val="single" w:sz="4" w:space="4" w:color="00000A"/>
              </w:pBdr>
              <w:spacing w:before="0" w:after="0" w:line="360" w:lineRule="auto"/>
              <w:rPr>
                <w:rFonts w:asciiTheme="minorHAnsi" w:hAnsiTheme="minorHAnsi" w:cstheme="minorHAnsi"/>
                <w:sz w:val="16"/>
                <w:szCs w:val="16"/>
              </w:rPr>
            </w:pPr>
            <w:r w:rsidRPr="00BB16F8">
              <w:rPr>
                <w:rFonts w:asciiTheme="minorHAnsi" w:hAnsiTheme="minorHAnsi" w:cstheme="minorHAnsi"/>
                <w:sz w:val="16"/>
                <w:szCs w:val="16"/>
              </w:rPr>
              <w:t>Protocollo Timbro arrivo</w:t>
            </w:r>
          </w:p>
          <w:p w:rsidR="00F4245A" w:rsidRPr="00BB16F8" w:rsidRDefault="00F4245A" w:rsidP="00BB16F8">
            <w:pPr>
              <w:widowControl w:val="0"/>
              <w:spacing w:line="360" w:lineRule="auto"/>
              <w:jc w:val="center"/>
              <w:textAlignment w:val="center"/>
              <w:rPr>
                <w:rFonts w:asciiTheme="minorHAnsi" w:hAnsiTheme="minorHAnsi" w:cstheme="minorHAnsi"/>
                <w:b/>
                <w:bCs/>
                <w:color w:val="000000"/>
                <w:sz w:val="20"/>
                <w:szCs w:val="20"/>
              </w:rPr>
            </w:pPr>
          </w:p>
        </w:tc>
        <w:tc>
          <w:tcPr>
            <w:tcW w:w="5103" w:type="dxa"/>
            <w:tcBorders>
              <w:left w:val="single" w:sz="4" w:space="0" w:color="999999"/>
            </w:tcBorders>
            <w:shd w:val="clear" w:color="auto" w:fill="auto"/>
            <w:tcMar>
              <w:left w:w="108" w:type="dxa"/>
            </w:tcMar>
          </w:tcPr>
          <w:p w:rsidR="00F4245A" w:rsidRPr="00BB16F8" w:rsidRDefault="00F4245A" w:rsidP="00BB16F8">
            <w:pPr>
              <w:pStyle w:val="Heading1"/>
              <w:spacing w:before="0" w:after="0" w:line="360" w:lineRule="auto"/>
              <w:rPr>
                <w:rFonts w:asciiTheme="minorHAnsi" w:hAnsiTheme="minorHAnsi" w:cstheme="minorHAnsi"/>
                <w:sz w:val="20"/>
                <w:szCs w:val="20"/>
              </w:rPr>
            </w:pPr>
            <w:r w:rsidRPr="00BB16F8">
              <w:rPr>
                <w:rFonts w:asciiTheme="minorHAnsi" w:hAnsiTheme="minorHAnsi" w:cstheme="minorHAnsi"/>
                <w:sz w:val="20"/>
                <w:szCs w:val="20"/>
              </w:rPr>
              <w:t>Comune di ITTIRI</w:t>
            </w:r>
          </w:p>
          <w:p w:rsidR="00F4245A" w:rsidRPr="00BB16F8" w:rsidRDefault="00F4245A" w:rsidP="00BB16F8">
            <w:pPr>
              <w:spacing w:line="360" w:lineRule="auto"/>
              <w:rPr>
                <w:rFonts w:asciiTheme="minorHAnsi" w:hAnsiTheme="minorHAnsi" w:cstheme="minorHAnsi"/>
                <w:sz w:val="20"/>
                <w:szCs w:val="20"/>
              </w:rPr>
            </w:pPr>
            <w:r w:rsidRPr="00BB16F8">
              <w:rPr>
                <w:rFonts w:asciiTheme="minorHAnsi" w:hAnsiTheme="minorHAnsi" w:cstheme="minorHAnsi"/>
                <w:sz w:val="20"/>
                <w:szCs w:val="20"/>
              </w:rPr>
              <w:t>Settore Economico Finanziario e Tributi</w:t>
            </w:r>
          </w:p>
          <w:p w:rsidR="00F4245A" w:rsidRPr="00BB16F8" w:rsidRDefault="00F4245A" w:rsidP="00BB16F8">
            <w:pPr>
              <w:spacing w:line="360" w:lineRule="auto"/>
              <w:rPr>
                <w:rFonts w:asciiTheme="minorHAnsi" w:hAnsiTheme="minorHAnsi" w:cstheme="minorHAnsi"/>
                <w:sz w:val="20"/>
                <w:szCs w:val="20"/>
              </w:rPr>
            </w:pPr>
            <w:r w:rsidRPr="00BB16F8">
              <w:rPr>
                <w:rFonts w:asciiTheme="minorHAnsi" w:hAnsiTheme="minorHAnsi" w:cstheme="minorHAnsi"/>
                <w:sz w:val="20"/>
                <w:szCs w:val="20"/>
              </w:rPr>
              <w:t>Via S. Francesco, 1</w:t>
            </w:r>
          </w:p>
          <w:p w:rsidR="00F4245A" w:rsidRPr="00BB16F8" w:rsidRDefault="00F4245A" w:rsidP="00BB16F8">
            <w:pPr>
              <w:widowControl w:val="0"/>
              <w:spacing w:line="360" w:lineRule="auto"/>
              <w:textAlignment w:val="center"/>
              <w:rPr>
                <w:rFonts w:asciiTheme="minorHAnsi" w:hAnsiTheme="minorHAnsi" w:cstheme="minorHAnsi"/>
                <w:b/>
                <w:bCs/>
                <w:color w:val="000000"/>
                <w:sz w:val="20"/>
                <w:szCs w:val="20"/>
              </w:rPr>
            </w:pPr>
            <w:r w:rsidRPr="00BB16F8">
              <w:rPr>
                <w:rFonts w:asciiTheme="minorHAnsi" w:hAnsiTheme="minorHAnsi" w:cstheme="minorHAnsi"/>
                <w:sz w:val="20"/>
                <w:szCs w:val="20"/>
              </w:rPr>
              <w:t>07044 ITTIRI</w:t>
            </w:r>
          </w:p>
        </w:tc>
      </w:tr>
    </w:tbl>
    <w:p w:rsidR="00F4245A" w:rsidRPr="00BB16F8" w:rsidRDefault="00F4245A" w:rsidP="00BB16F8">
      <w:pPr>
        <w:widowControl w:val="0"/>
        <w:spacing w:line="360" w:lineRule="auto"/>
        <w:jc w:val="center"/>
        <w:textAlignment w:val="center"/>
        <w:rPr>
          <w:rFonts w:asciiTheme="minorHAnsi" w:hAnsiTheme="minorHAnsi" w:cstheme="minorHAnsi"/>
          <w:b/>
          <w:bCs/>
          <w:color w:val="000000"/>
          <w:sz w:val="22"/>
          <w:szCs w:val="22"/>
        </w:rPr>
      </w:pPr>
    </w:p>
    <w:p w:rsidR="00F4245A" w:rsidRPr="00BB16F8" w:rsidRDefault="00F4245A" w:rsidP="00BB16F8">
      <w:pPr>
        <w:widowControl w:val="0"/>
        <w:spacing w:line="360" w:lineRule="auto"/>
        <w:jc w:val="center"/>
        <w:textAlignment w:val="center"/>
        <w:rPr>
          <w:rFonts w:asciiTheme="minorHAnsi" w:hAnsiTheme="minorHAnsi" w:cstheme="minorHAnsi"/>
          <w:b/>
          <w:bCs/>
          <w:color w:val="000000"/>
        </w:rPr>
      </w:pPr>
      <w:r w:rsidRPr="00BB16F8">
        <w:rPr>
          <w:rFonts w:asciiTheme="minorHAnsi" w:hAnsiTheme="minorHAnsi" w:cstheme="minorHAnsi"/>
          <w:b/>
          <w:bCs/>
          <w:color w:val="000000"/>
        </w:rPr>
        <w:t>IUC (IMPOSTA UNICA COMUNALE) – COMPONENTE TARI</w:t>
      </w:r>
    </w:p>
    <w:p w:rsidR="00F4245A" w:rsidRPr="00BB16F8" w:rsidRDefault="00F4245A" w:rsidP="00BB16F8">
      <w:pPr>
        <w:widowControl w:val="0"/>
        <w:spacing w:line="360" w:lineRule="auto"/>
        <w:jc w:val="center"/>
        <w:textAlignment w:val="center"/>
        <w:rPr>
          <w:rFonts w:asciiTheme="minorHAnsi" w:hAnsiTheme="minorHAnsi" w:cstheme="minorHAnsi"/>
          <w:b/>
          <w:bCs/>
          <w:color w:val="000000"/>
        </w:rPr>
      </w:pPr>
      <w:r w:rsidRPr="00BB16F8">
        <w:rPr>
          <w:rFonts w:asciiTheme="minorHAnsi" w:hAnsiTheme="minorHAnsi" w:cstheme="minorHAnsi"/>
          <w:b/>
          <w:bCs/>
          <w:color w:val="000000"/>
        </w:rPr>
        <w:t xml:space="preserve">- TASSA SUI RIFIUTI - </w:t>
      </w:r>
    </w:p>
    <w:p w:rsidR="00F4245A" w:rsidRPr="00BB16F8" w:rsidRDefault="00F4245A" w:rsidP="00BB16F8">
      <w:pPr>
        <w:widowControl w:val="0"/>
        <w:spacing w:line="360" w:lineRule="auto"/>
        <w:jc w:val="center"/>
        <w:textAlignment w:val="center"/>
        <w:rPr>
          <w:rFonts w:asciiTheme="minorHAnsi" w:hAnsiTheme="minorHAnsi" w:cstheme="minorHAnsi"/>
          <w:b/>
          <w:bCs/>
          <w:color w:val="000000"/>
        </w:rPr>
      </w:pPr>
      <w:r w:rsidRPr="00BB16F8">
        <w:rPr>
          <w:rFonts w:asciiTheme="minorHAnsi" w:hAnsiTheme="minorHAnsi" w:cstheme="minorHAnsi"/>
          <w:b/>
          <w:bCs/>
          <w:color w:val="000000"/>
        </w:rPr>
        <w:t>Richiesta agevolazione locali “non slot” – Art. 37 bis Regolamento IUC – Anno 2019</w:t>
      </w:r>
    </w:p>
    <w:p w:rsidR="00F4245A" w:rsidRPr="00BB16F8" w:rsidRDefault="00F4245A" w:rsidP="00BB16F8">
      <w:pPr>
        <w:widowControl w:val="0"/>
        <w:shd w:val="clear" w:color="auto" w:fill="FFFFFF" w:themeFill="background1"/>
        <w:spacing w:line="360" w:lineRule="auto"/>
        <w:jc w:val="center"/>
        <w:textAlignment w:val="center"/>
        <w:rPr>
          <w:rFonts w:asciiTheme="minorHAnsi" w:hAnsiTheme="minorHAnsi" w:cstheme="minorHAnsi"/>
          <w:bCs/>
          <w:color w:val="000000"/>
          <w:sz w:val="20"/>
          <w:szCs w:val="20"/>
          <w:u w:val="single"/>
        </w:rPr>
      </w:pPr>
      <w:r w:rsidRPr="00BB16F8">
        <w:rPr>
          <w:rFonts w:asciiTheme="minorHAnsi" w:hAnsiTheme="minorHAnsi" w:cstheme="minorHAnsi"/>
          <w:bCs/>
          <w:color w:val="000000"/>
          <w:sz w:val="20"/>
          <w:szCs w:val="20"/>
          <w:u w:val="single"/>
        </w:rPr>
        <w:t>da presentare entro il 30/09/2019</w:t>
      </w:r>
    </w:p>
    <w:p w:rsidR="00187E46" w:rsidRPr="00BB16F8" w:rsidRDefault="00187E46" w:rsidP="00BB16F8">
      <w:pPr>
        <w:pStyle w:val="Corpodeltesto2"/>
        <w:spacing w:line="360" w:lineRule="auto"/>
        <w:rPr>
          <w:rFonts w:asciiTheme="minorHAnsi" w:hAnsiTheme="minorHAnsi" w:cstheme="minorHAnsi"/>
        </w:rPr>
      </w:pPr>
    </w:p>
    <w:p w:rsidR="00187E46" w:rsidRPr="00BB16F8" w:rsidRDefault="00187E46" w:rsidP="00BB16F8">
      <w:pPr>
        <w:spacing w:line="360" w:lineRule="auto"/>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 xml:space="preserve">Il/La sottoscritto/a </w:t>
      </w:r>
      <w:r w:rsidR="00AF09DE" w:rsidRPr="00BB16F8">
        <w:rPr>
          <w:rFonts w:asciiTheme="minorHAnsi" w:hAnsiTheme="minorHAnsi" w:cstheme="minorHAnsi"/>
          <w:color w:val="000000"/>
          <w:sz w:val="20"/>
          <w:szCs w:val="20"/>
        </w:rPr>
        <w:t>__________________</w:t>
      </w:r>
      <w:r w:rsidR="006F35FD" w:rsidRPr="00BB16F8">
        <w:rPr>
          <w:rFonts w:asciiTheme="minorHAnsi" w:hAnsiTheme="minorHAnsi" w:cstheme="minorHAnsi"/>
          <w:color w:val="000000"/>
          <w:sz w:val="20"/>
          <w:szCs w:val="20"/>
        </w:rPr>
        <w:t>__</w:t>
      </w:r>
      <w:r w:rsidR="00AF09DE" w:rsidRPr="00BB16F8">
        <w:rPr>
          <w:rFonts w:asciiTheme="minorHAnsi" w:hAnsiTheme="minorHAnsi" w:cstheme="minorHAnsi"/>
          <w:color w:val="000000"/>
          <w:sz w:val="20"/>
          <w:szCs w:val="20"/>
        </w:rPr>
        <w:t>___</w:t>
      </w:r>
      <w:r w:rsidRPr="00BB16F8">
        <w:rPr>
          <w:rFonts w:asciiTheme="minorHAnsi" w:hAnsiTheme="minorHAnsi" w:cstheme="minorHAnsi"/>
          <w:color w:val="000000"/>
          <w:sz w:val="20"/>
          <w:szCs w:val="20"/>
        </w:rPr>
        <w:t>______</w:t>
      </w:r>
      <w:r w:rsidR="006F35FD" w:rsidRPr="00BB16F8">
        <w:rPr>
          <w:rFonts w:asciiTheme="minorHAnsi" w:hAnsiTheme="minorHAnsi" w:cstheme="minorHAnsi"/>
          <w:color w:val="000000"/>
          <w:sz w:val="20"/>
          <w:szCs w:val="20"/>
        </w:rPr>
        <w:t>___________n</w:t>
      </w:r>
      <w:r w:rsidRPr="00BB16F8">
        <w:rPr>
          <w:rFonts w:asciiTheme="minorHAnsi" w:hAnsiTheme="minorHAnsi" w:cstheme="minorHAnsi"/>
          <w:color w:val="000000"/>
          <w:sz w:val="20"/>
          <w:szCs w:val="20"/>
        </w:rPr>
        <w:t xml:space="preserve">ato/a </w:t>
      </w:r>
      <w:r w:rsidR="00AF09DE" w:rsidRPr="00BB16F8">
        <w:rPr>
          <w:rFonts w:asciiTheme="minorHAnsi" w:hAnsiTheme="minorHAnsi" w:cstheme="minorHAnsi"/>
          <w:color w:val="000000"/>
          <w:sz w:val="20"/>
          <w:szCs w:val="20"/>
        </w:rPr>
        <w:t>_____________</w:t>
      </w:r>
      <w:r w:rsidR="00EF4162" w:rsidRPr="00BB16F8">
        <w:rPr>
          <w:rFonts w:asciiTheme="minorHAnsi" w:hAnsiTheme="minorHAnsi" w:cstheme="minorHAnsi"/>
          <w:color w:val="000000"/>
          <w:sz w:val="20"/>
          <w:szCs w:val="20"/>
        </w:rPr>
        <w:t>____</w:t>
      </w:r>
      <w:r w:rsidR="00AF09DE" w:rsidRPr="00BB16F8">
        <w:rPr>
          <w:rFonts w:asciiTheme="minorHAnsi" w:hAnsiTheme="minorHAnsi" w:cstheme="minorHAnsi"/>
          <w:color w:val="000000"/>
          <w:sz w:val="20"/>
          <w:szCs w:val="20"/>
        </w:rPr>
        <w:t xml:space="preserve"> </w:t>
      </w:r>
      <w:r w:rsidRPr="00BB16F8">
        <w:rPr>
          <w:rFonts w:asciiTheme="minorHAnsi" w:hAnsiTheme="minorHAnsi" w:cstheme="minorHAnsi"/>
          <w:color w:val="000000"/>
          <w:sz w:val="20"/>
          <w:szCs w:val="20"/>
        </w:rPr>
        <w:t xml:space="preserve">il </w:t>
      </w:r>
      <w:r w:rsidR="00EF4162" w:rsidRPr="00BB16F8">
        <w:rPr>
          <w:rFonts w:asciiTheme="minorHAnsi" w:hAnsiTheme="minorHAnsi" w:cstheme="minorHAnsi"/>
          <w:color w:val="000000"/>
          <w:sz w:val="20"/>
          <w:szCs w:val="20"/>
        </w:rPr>
        <w:t xml:space="preserve"> </w:t>
      </w:r>
      <w:r w:rsidRPr="00BB16F8">
        <w:rPr>
          <w:rFonts w:asciiTheme="minorHAnsi" w:hAnsiTheme="minorHAnsi" w:cstheme="minorHAnsi"/>
          <w:color w:val="000000"/>
          <w:sz w:val="20"/>
          <w:szCs w:val="20"/>
        </w:rPr>
        <w:t xml:space="preserve">_____________  e residente a </w:t>
      </w:r>
      <w:r w:rsidR="00BB16F8">
        <w:rPr>
          <w:rFonts w:asciiTheme="minorHAnsi" w:hAnsiTheme="minorHAnsi" w:cstheme="minorHAnsi"/>
          <w:color w:val="000000"/>
          <w:sz w:val="20"/>
          <w:szCs w:val="20"/>
        </w:rPr>
        <w:t>______________________________________</w:t>
      </w:r>
      <w:r w:rsidRPr="00BB16F8">
        <w:rPr>
          <w:rFonts w:asciiTheme="minorHAnsi" w:hAnsiTheme="minorHAnsi" w:cstheme="minorHAnsi"/>
          <w:color w:val="000000"/>
          <w:sz w:val="20"/>
          <w:szCs w:val="20"/>
        </w:rPr>
        <w:t>in Via/Piazza ___________</w:t>
      </w:r>
      <w:r w:rsidR="00AF09DE" w:rsidRPr="00BB16F8">
        <w:rPr>
          <w:rFonts w:asciiTheme="minorHAnsi" w:hAnsiTheme="minorHAnsi" w:cstheme="minorHAnsi"/>
          <w:color w:val="000000"/>
          <w:sz w:val="20"/>
          <w:szCs w:val="20"/>
        </w:rPr>
        <w:t xml:space="preserve">_________________ </w:t>
      </w:r>
      <w:proofErr w:type="spellStart"/>
      <w:r w:rsidRPr="00BB16F8">
        <w:rPr>
          <w:rFonts w:asciiTheme="minorHAnsi" w:hAnsiTheme="minorHAnsi" w:cstheme="minorHAnsi"/>
          <w:color w:val="000000"/>
          <w:sz w:val="20"/>
          <w:szCs w:val="20"/>
        </w:rPr>
        <w:t>n°</w:t>
      </w:r>
      <w:proofErr w:type="spellEnd"/>
      <w:r w:rsidRPr="00BB16F8">
        <w:rPr>
          <w:rFonts w:asciiTheme="minorHAnsi" w:hAnsiTheme="minorHAnsi" w:cstheme="minorHAnsi"/>
          <w:color w:val="000000"/>
          <w:sz w:val="20"/>
          <w:szCs w:val="20"/>
        </w:rPr>
        <w:t>______</w:t>
      </w:r>
      <w:r w:rsidR="00BB16F8">
        <w:rPr>
          <w:rFonts w:asciiTheme="minorHAnsi" w:hAnsiTheme="minorHAnsi" w:cstheme="minorHAnsi"/>
          <w:color w:val="000000"/>
          <w:sz w:val="20"/>
          <w:szCs w:val="20"/>
        </w:rPr>
        <w:t xml:space="preserve"> </w:t>
      </w:r>
      <w:r w:rsidRPr="00BB16F8">
        <w:rPr>
          <w:rFonts w:asciiTheme="minorHAnsi" w:hAnsiTheme="minorHAnsi" w:cstheme="minorHAnsi"/>
          <w:color w:val="000000"/>
          <w:sz w:val="20"/>
          <w:szCs w:val="20"/>
        </w:rPr>
        <w:t>Codice Fiscale _______________________________ Tel/</w:t>
      </w:r>
      <w:proofErr w:type="spellStart"/>
      <w:r w:rsidRPr="00BB16F8">
        <w:rPr>
          <w:rFonts w:asciiTheme="minorHAnsi" w:hAnsiTheme="minorHAnsi" w:cstheme="minorHAnsi"/>
          <w:color w:val="000000"/>
          <w:sz w:val="20"/>
          <w:szCs w:val="20"/>
        </w:rPr>
        <w:t>Cell</w:t>
      </w:r>
      <w:proofErr w:type="spellEnd"/>
      <w:r w:rsidRPr="00BB16F8">
        <w:rPr>
          <w:rFonts w:asciiTheme="minorHAnsi" w:hAnsiTheme="minorHAnsi" w:cstheme="minorHAnsi"/>
          <w:color w:val="000000"/>
          <w:sz w:val="20"/>
          <w:szCs w:val="20"/>
        </w:rPr>
        <w:t xml:space="preserve"> </w:t>
      </w:r>
      <w:r w:rsidR="00AF09DE" w:rsidRPr="00BB16F8">
        <w:rPr>
          <w:rFonts w:asciiTheme="minorHAnsi" w:hAnsiTheme="minorHAnsi" w:cstheme="minorHAnsi"/>
          <w:color w:val="000000"/>
          <w:sz w:val="20"/>
          <w:szCs w:val="20"/>
        </w:rPr>
        <w:t>____________________________</w:t>
      </w:r>
    </w:p>
    <w:p w:rsidR="00187E46" w:rsidRPr="00BB16F8" w:rsidRDefault="00187E46" w:rsidP="00BB16F8">
      <w:pPr>
        <w:spacing w:line="360" w:lineRule="auto"/>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In qualità di:</w:t>
      </w:r>
    </w:p>
    <w:p w:rsidR="00187E46" w:rsidRPr="00BB16F8" w:rsidRDefault="00187E46" w:rsidP="00BB16F8">
      <w:pPr>
        <w:numPr>
          <w:ilvl w:val="0"/>
          <w:numId w:val="2"/>
        </w:numPr>
        <w:spacing w:line="360" w:lineRule="auto"/>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Titolare della ditta individuale _____________________</w:t>
      </w:r>
      <w:r w:rsidR="00AF09DE" w:rsidRPr="00BB16F8">
        <w:rPr>
          <w:rFonts w:asciiTheme="minorHAnsi" w:hAnsiTheme="minorHAnsi" w:cstheme="minorHAnsi"/>
          <w:color w:val="000000"/>
          <w:sz w:val="20"/>
          <w:szCs w:val="20"/>
        </w:rPr>
        <w:t>____________________________</w:t>
      </w:r>
      <w:r w:rsidRPr="00BB16F8">
        <w:rPr>
          <w:rFonts w:asciiTheme="minorHAnsi" w:hAnsiTheme="minorHAnsi" w:cstheme="minorHAnsi"/>
          <w:color w:val="000000"/>
          <w:sz w:val="20"/>
          <w:szCs w:val="20"/>
        </w:rPr>
        <w:t>;</w:t>
      </w:r>
    </w:p>
    <w:p w:rsidR="00187E46" w:rsidRPr="00BB16F8" w:rsidRDefault="00187E46" w:rsidP="00BB16F8">
      <w:pPr>
        <w:numPr>
          <w:ilvl w:val="0"/>
          <w:numId w:val="2"/>
        </w:numPr>
        <w:spacing w:line="360" w:lineRule="auto"/>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Legale rappresentante di ________________________</w:t>
      </w:r>
      <w:r w:rsidR="00AF09DE" w:rsidRPr="00BB16F8">
        <w:rPr>
          <w:rFonts w:asciiTheme="minorHAnsi" w:hAnsiTheme="minorHAnsi" w:cstheme="minorHAnsi"/>
          <w:color w:val="000000"/>
          <w:sz w:val="20"/>
          <w:szCs w:val="20"/>
        </w:rPr>
        <w:t>____________________________</w:t>
      </w:r>
      <w:r w:rsidRPr="00BB16F8">
        <w:rPr>
          <w:rFonts w:asciiTheme="minorHAnsi" w:hAnsiTheme="minorHAnsi" w:cstheme="minorHAnsi"/>
          <w:color w:val="000000"/>
          <w:sz w:val="20"/>
          <w:szCs w:val="20"/>
        </w:rPr>
        <w:t>;</w:t>
      </w:r>
    </w:p>
    <w:p w:rsidR="00187E46" w:rsidRPr="00BB16F8" w:rsidRDefault="00187E46" w:rsidP="00BB16F8">
      <w:pPr>
        <w:spacing w:line="360" w:lineRule="auto"/>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con sede a _____________________________________ in via</w:t>
      </w:r>
      <w:r w:rsidR="00AF09DE" w:rsidRPr="00BB16F8">
        <w:rPr>
          <w:rFonts w:asciiTheme="minorHAnsi" w:hAnsiTheme="minorHAnsi" w:cstheme="minorHAnsi"/>
          <w:color w:val="000000"/>
          <w:sz w:val="20"/>
          <w:szCs w:val="20"/>
        </w:rPr>
        <w:t xml:space="preserve"> _________________________</w:t>
      </w:r>
      <w:r w:rsidR="00D83005">
        <w:rPr>
          <w:rFonts w:asciiTheme="minorHAnsi" w:hAnsiTheme="minorHAnsi" w:cstheme="minorHAnsi"/>
          <w:color w:val="000000"/>
          <w:sz w:val="20"/>
          <w:szCs w:val="20"/>
        </w:rPr>
        <w:t>__________________</w:t>
      </w:r>
      <w:r w:rsidR="00AF09DE" w:rsidRPr="00BB16F8">
        <w:rPr>
          <w:rFonts w:asciiTheme="minorHAnsi" w:hAnsiTheme="minorHAnsi" w:cstheme="minorHAnsi"/>
          <w:color w:val="000000"/>
          <w:sz w:val="20"/>
          <w:szCs w:val="20"/>
        </w:rPr>
        <w:t>_</w:t>
      </w:r>
    </w:p>
    <w:p w:rsidR="00187E46" w:rsidRPr="00BB16F8" w:rsidRDefault="00187E46" w:rsidP="00BB16F8">
      <w:pPr>
        <w:spacing w:line="360" w:lineRule="auto"/>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Partita IVA _____________________________________ Tel/</w:t>
      </w:r>
      <w:proofErr w:type="spellStart"/>
      <w:r w:rsidRPr="00BB16F8">
        <w:rPr>
          <w:rFonts w:asciiTheme="minorHAnsi" w:hAnsiTheme="minorHAnsi" w:cstheme="minorHAnsi"/>
          <w:color w:val="000000"/>
          <w:sz w:val="20"/>
          <w:szCs w:val="20"/>
        </w:rPr>
        <w:t>Cell</w:t>
      </w:r>
      <w:proofErr w:type="spellEnd"/>
      <w:r w:rsidRPr="00BB16F8">
        <w:rPr>
          <w:rFonts w:asciiTheme="minorHAnsi" w:hAnsiTheme="minorHAnsi" w:cstheme="minorHAnsi"/>
          <w:color w:val="000000"/>
          <w:sz w:val="20"/>
          <w:szCs w:val="20"/>
        </w:rPr>
        <w:t xml:space="preserve"> </w:t>
      </w:r>
      <w:r w:rsidR="00AF09DE" w:rsidRPr="00BB16F8">
        <w:rPr>
          <w:rFonts w:asciiTheme="minorHAnsi" w:hAnsiTheme="minorHAnsi" w:cstheme="minorHAnsi"/>
          <w:color w:val="000000"/>
          <w:sz w:val="20"/>
          <w:szCs w:val="20"/>
        </w:rPr>
        <w:t>_________________________</w:t>
      </w:r>
    </w:p>
    <w:p w:rsidR="00BB16F8" w:rsidRDefault="00BB16F8" w:rsidP="00BB16F8">
      <w:pPr>
        <w:spacing w:line="360" w:lineRule="auto"/>
        <w:jc w:val="center"/>
        <w:rPr>
          <w:rFonts w:asciiTheme="minorHAnsi" w:hAnsiTheme="minorHAnsi" w:cstheme="minorHAnsi"/>
          <w:b/>
          <w:bCs/>
          <w:color w:val="000000"/>
          <w:sz w:val="20"/>
          <w:szCs w:val="20"/>
        </w:rPr>
      </w:pPr>
    </w:p>
    <w:p w:rsidR="00187E46" w:rsidRPr="00BB16F8" w:rsidRDefault="00187E46" w:rsidP="00BB16F8">
      <w:pPr>
        <w:spacing w:line="360" w:lineRule="auto"/>
        <w:jc w:val="center"/>
        <w:rPr>
          <w:rFonts w:asciiTheme="minorHAnsi" w:hAnsiTheme="minorHAnsi" w:cstheme="minorHAnsi"/>
          <w:b/>
          <w:bCs/>
          <w:color w:val="000000"/>
          <w:sz w:val="20"/>
          <w:szCs w:val="20"/>
        </w:rPr>
      </w:pPr>
      <w:r w:rsidRPr="00BB16F8">
        <w:rPr>
          <w:rFonts w:asciiTheme="minorHAnsi" w:hAnsiTheme="minorHAnsi" w:cstheme="minorHAnsi"/>
          <w:b/>
          <w:bCs/>
          <w:color w:val="000000"/>
          <w:sz w:val="20"/>
          <w:szCs w:val="20"/>
        </w:rPr>
        <w:t>RICHIEDE</w:t>
      </w:r>
    </w:p>
    <w:p w:rsidR="00160C16" w:rsidRDefault="00187E46" w:rsidP="00BB16F8">
      <w:pPr>
        <w:jc w:val="both"/>
        <w:rPr>
          <w:rFonts w:asciiTheme="minorHAnsi" w:hAnsiTheme="minorHAnsi" w:cstheme="minorHAnsi"/>
          <w:b/>
          <w:sz w:val="20"/>
          <w:szCs w:val="20"/>
        </w:rPr>
      </w:pPr>
      <w:r w:rsidRPr="00BB16F8">
        <w:rPr>
          <w:rFonts w:asciiTheme="minorHAnsi" w:hAnsiTheme="minorHAnsi" w:cstheme="minorHAnsi"/>
          <w:sz w:val="20"/>
          <w:szCs w:val="20"/>
        </w:rPr>
        <w:t xml:space="preserve">L’applicazione dell’agevolazione tariffaria di cui all’art. 37-bis del vigente regolamento per la disciplina della </w:t>
      </w:r>
      <w:proofErr w:type="spellStart"/>
      <w:r w:rsidRPr="00BB16F8">
        <w:rPr>
          <w:rFonts w:asciiTheme="minorHAnsi" w:hAnsiTheme="minorHAnsi" w:cstheme="minorHAnsi"/>
          <w:sz w:val="20"/>
          <w:szCs w:val="20"/>
        </w:rPr>
        <w:t>I.U.C.</w:t>
      </w:r>
      <w:proofErr w:type="spellEnd"/>
      <w:r w:rsidRPr="00BB16F8">
        <w:rPr>
          <w:rFonts w:asciiTheme="minorHAnsi" w:hAnsiTheme="minorHAnsi" w:cstheme="minorHAnsi"/>
          <w:sz w:val="20"/>
          <w:szCs w:val="20"/>
        </w:rPr>
        <w:t xml:space="preserve"> componente TARI per il seguente esercizio commerciale </w:t>
      </w:r>
      <w:r w:rsidR="008331CD" w:rsidRPr="00BB16F8">
        <w:rPr>
          <w:rFonts w:asciiTheme="minorHAnsi" w:hAnsiTheme="minorHAnsi" w:cstheme="minorHAnsi"/>
          <w:sz w:val="20"/>
          <w:szCs w:val="20"/>
        </w:rPr>
        <w:t>(</w:t>
      </w:r>
      <w:r w:rsidRPr="00BB16F8">
        <w:rPr>
          <w:rFonts w:asciiTheme="minorHAnsi" w:hAnsiTheme="minorHAnsi" w:cstheme="minorHAnsi"/>
          <w:sz w:val="20"/>
          <w:szCs w:val="20"/>
        </w:rPr>
        <w:t>denominazione</w:t>
      </w:r>
      <w:r w:rsidR="008331CD" w:rsidRPr="00BB16F8">
        <w:rPr>
          <w:rFonts w:asciiTheme="minorHAnsi" w:hAnsiTheme="minorHAnsi" w:cstheme="minorHAnsi"/>
          <w:sz w:val="20"/>
          <w:szCs w:val="20"/>
        </w:rPr>
        <w:t>)</w:t>
      </w:r>
      <w:r w:rsidRPr="00BB16F8">
        <w:rPr>
          <w:rFonts w:asciiTheme="minorHAnsi" w:hAnsiTheme="minorHAnsi" w:cstheme="minorHAnsi"/>
          <w:sz w:val="20"/>
          <w:szCs w:val="20"/>
        </w:rPr>
        <w:t xml:space="preserve">: </w:t>
      </w:r>
      <w:r w:rsidR="00160C16" w:rsidRPr="00BB16F8">
        <w:rPr>
          <w:rFonts w:asciiTheme="minorHAnsi" w:hAnsiTheme="minorHAnsi" w:cstheme="minorHAnsi"/>
          <w:b/>
          <w:sz w:val="20"/>
          <w:szCs w:val="20"/>
        </w:rPr>
        <w:t xml:space="preserve">                  </w:t>
      </w:r>
    </w:p>
    <w:p w:rsidR="00BB16F8" w:rsidRPr="00BB16F8" w:rsidRDefault="00BB16F8" w:rsidP="00BB16F8">
      <w:pPr>
        <w:jc w:val="both"/>
        <w:rPr>
          <w:rFonts w:asciiTheme="minorHAnsi" w:hAnsiTheme="minorHAnsi" w:cstheme="minorHAnsi"/>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3336"/>
        <w:gridCol w:w="1620"/>
        <w:gridCol w:w="1440"/>
        <w:gridCol w:w="1080"/>
        <w:gridCol w:w="1980"/>
      </w:tblGrid>
      <w:tr w:rsidR="00160C16" w:rsidRPr="00BB16F8" w:rsidTr="00BB16F8">
        <w:tc>
          <w:tcPr>
            <w:tcW w:w="586" w:type="dxa"/>
          </w:tcPr>
          <w:p w:rsidR="00160C16" w:rsidRPr="00BB16F8" w:rsidRDefault="00160C16" w:rsidP="00BB16F8">
            <w:pPr>
              <w:jc w:val="center"/>
              <w:rPr>
                <w:rFonts w:asciiTheme="minorHAnsi" w:hAnsiTheme="minorHAnsi" w:cstheme="minorHAnsi"/>
                <w:b/>
                <w:i/>
                <w:sz w:val="20"/>
                <w:szCs w:val="20"/>
              </w:rPr>
            </w:pPr>
            <w:proofErr w:type="spellStart"/>
            <w:r w:rsidRPr="00BB16F8">
              <w:rPr>
                <w:rFonts w:asciiTheme="minorHAnsi" w:hAnsiTheme="minorHAnsi" w:cstheme="minorHAnsi"/>
                <w:b/>
                <w:i/>
                <w:sz w:val="20"/>
                <w:szCs w:val="20"/>
              </w:rPr>
              <w:t>N°</w:t>
            </w:r>
            <w:proofErr w:type="spellEnd"/>
          </w:p>
        </w:tc>
        <w:tc>
          <w:tcPr>
            <w:tcW w:w="3336" w:type="dxa"/>
          </w:tcPr>
          <w:p w:rsidR="00160C16" w:rsidRPr="00BB16F8" w:rsidRDefault="004E7D4E" w:rsidP="00BB16F8">
            <w:pPr>
              <w:jc w:val="center"/>
              <w:rPr>
                <w:rFonts w:asciiTheme="minorHAnsi" w:hAnsiTheme="minorHAnsi" w:cstheme="minorHAnsi"/>
                <w:b/>
                <w:i/>
                <w:sz w:val="20"/>
                <w:szCs w:val="20"/>
              </w:rPr>
            </w:pPr>
            <w:r w:rsidRPr="00BB16F8">
              <w:rPr>
                <w:rFonts w:asciiTheme="minorHAnsi" w:hAnsiTheme="minorHAnsi" w:cstheme="minorHAnsi"/>
                <w:b/>
                <w:i/>
                <w:sz w:val="20"/>
                <w:szCs w:val="20"/>
              </w:rPr>
              <w:t>Denominazione/</w:t>
            </w:r>
            <w:r w:rsidR="00160C16" w:rsidRPr="00BB16F8">
              <w:rPr>
                <w:rFonts w:asciiTheme="minorHAnsi" w:hAnsiTheme="minorHAnsi" w:cstheme="minorHAnsi"/>
                <w:b/>
                <w:i/>
                <w:sz w:val="20"/>
                <w:szCs w:val="20"/>
              </w:rPr>
              <w:t xml:space="preserve">Indirizzo          </w:t>
            </w:r>
          </w:p>
        </w:tc>
        <w:tc>
          <w:tcPr>
            <w:tcW w:w="1620" w:type="dxa"/>
          </w:tcPr>
          <w:p w:rsidR="00160C16" w:rsidRPr="00BB16F8" w:rsidRDefault="00160C16" w:rsidP="00BB16F8">
            <w:pPr>
              <w:jc w:val="center"/>
              <w:rPr>
                <w:rFonts w:asciiTheme="minorHAnsi" w:hAnsiTheme="minorHAnsi" w:cstheme="minorHAnsi"/>
                <w:b/>
                <w:i/>
                <w:sz w:val="20"/>
                <w:szCs w:val="20"/>
              </w:rPr>
            </w:pPr>
            <w:proofErr w:type="spellStart"/>
            <w:r w:rsidRPr="00BB16F8">
              <w:rPr>
                <w:rFonts w:asciiTheme="minorHAnsi" w:hAnsiTheme="minorHAnsi" w:cstheme="minorHAnsi"/>
                <w:b/>
                <w:i/>
                <w:sz w:val="20"/>
                <w:szCs w:val="20"/>
              </w:rPr>
              <w:t>Fg</w:t>
            </w:r>
            <w:proofErr w:type="spellEnd"/>
            <w:r w:rsidRPr="00BB16F8">
              <w:rPr>
                <w:rFonts w:asciiTheme="minorHAnsi" w:hAnsiTheme="minorHAnsi" w:cstheme="minorHAnsi"/>
                <w:b/>
                <w:i/>
                <w:sz w:val="20"/>
                <w:szCs w:val="20"/>
              </w:rPr>
              <w:t>/</w:t>
            </w:r>
            <w:proofErr w:type="spellStart"/>
            <w:r w:rsidRPr="00BB16F8">
              <w:rPr>
                <w:rFonts w:asciiTheme="minorHAnsi" w:hAnsiTheme="minorHAnsi" w:cstheme="minorHAnsi"/>
                <w:b/>
                <w:i/>
                <w:sz w:val="20"/>
                <w:szCs w:val="20"/>
              </w:rPr>
              <w:t>mapp</w:t>
            </w:r>
            <w:proofErr w:type="spellEnd"/>
            <w:r w:rsidRPr="00BB16F8">
              <w:rPr>
                <w:rFonts w:asciiTheme="minorHAnsi" w:hAnsiTheme="minorHAnsi" w:cstheme="minorHAnsi"/>
                <w:b/>
                <w:i/>
                <w:sz w:val="20"/>
                <w:szCs w:val="20"/>
              </w:rPr>
              <w:t>/sub</w:t>
            </w:r>
          </w:p>
        </w:tc>
        <w:tc>
          <w:tcPr>
            <w:tcW w:w="1440" w:type="dxa"/>
          </w:tcPr>
          <w:p w:rsidR="00160C16" w:rsidRPr="00BB16F8" w:rsidRDefault="00160C16" w:rsidP="00BB16F8">
            <w:pPr>
              <w:jc w:val="center"/>
              <w:rPr>
                <w:rFonts w:asciiTheme="minorHAnsi" w:hAnsiTheme="minorHAnsi" w:cstheme="minorHAnsi"/>
                <w:b/>
                <w:i/>
                <w:sz w:val="20"/>
                <w:szCs w:val="20"/>
              </w:rPr>
            </w:pPr>
            <w:proofErr w:type="spellStart"/>
            <w:r w:rsidRPr="00BB16F8">
              <w:rPr>
                <w:rFonts w:asciiTheme="minorHAnsi" w:hAnsiTheme="minorHAnsi" w:cstheme="minorHAnsi"/>
                <w:b/>
                <w:i/>
                <w:sz w:val="20"/>
                <w:szCs w:val="20"/>
              </w:rPr>
              <w:t>Cat.catast.</w:t>
            </w:r>
            <w:proofErr w:type="spellEnd"/>
          </w:p>
        </w:tc>
        <w:tc>
          <w:tcPr>
            <w:tcW w:w="1080" w:type="dxa"/>
          </w:tcPr>
          <w:p w:rsidR="00160C16" w:rsidRPr="00BB16F8" w:rsidRDefault="00160C16" w:rsidP="00BB16F8">
            <w:pPr>
              <w:jc w:val="center"/>
              <w:rPr>
                <w:rFonts w:asciiTheme="minorHAnsi" w:hAnsiTheme="minorHAnsi" w:cstheme="minorHAnsi"/>
                <w:b/>
                <w:i/>
                <w:sz w:val="20"/>
                <w:szCs w:val="20"/>
              </w:rPr>
            </w:pPr>
            <w:proofErr w:type="spellStart"/>
            <w:r w:rsidRPr="00BB16F8">
              <w:rPr>
                <w:rFonts w:asciiTheme="minorHAnsi" w:hAnsiTheme="minorHAnsi" w:cstheme="minorHAnsi"/>
                <w:b/>
                <w:i/>
                <w:sz w:val="20"/>
                <w:szCs w:val="20"/>
              </w:rPr>
              <w:t>Quota%</w:t>
            </w:r>
            <w:proofErr w:type="spellEnd"/>
          </w:p>
        </w:tc>
        <w:tc>
          <w:tcPr>
            <w:tcW w:w="1980" w:type="dxa"/>
          </w:tcPr>
          <w:p w:rsidR="00160C16" w:rsidRPr="00BB16F8" w:rsidRDefault="00160C16" w:rsidP="00BB16F8">
            <w:pPr>
              <w:jc w:val="center"/>
              <w:rPr>
                <w:rFonts w:asciiTheme="minorHAnsi" w:hAnsiTheme="minorHAnsi" w:cstheme="minorHAnsi"/>
                <w:b/>
                <w:i/>
                <w:sz w:val="20"/>
                <w:szCs w:val="20"/>
              </w:rPr>
            </w:pPr>
            <w:r w:rsidRPr="00BB16F8">
              <w:rPr>
                <w:rFonts w:asciiTheme="minorHAnsi" w:hAnsiTheme="minorHAnsi" w:cstheme="minorHAnsi"/>
                <w:b/>
                <w:i/>
                <w:sz w:val="20"/>
                <w:szCs w:val="20"/>
              </w:rPr>
              <w:t>Sup.</w:t>
            </w:r>
            <w:r w:rsidR="00E96787">
              <w:rPr>
                <w:rFonts w:asciiTheme="minorHAnsi" w:hAnsiTheme="minorHAnsi" w:cstheme="minorHAnsi"/>
                <w:b/>
                <w:i/>
                <w:sz w:val="20"/>
                <w:szCs w:val="20"/>
              </w:rPr>
              <w:t xml:space="preserve"> </w:t>
            </w:r>
            <w:proofErr w:type="spellStart"/>
            <w:r w:rsidRPr="00BB16F8">
              <w:rPr>
                <w:rFonts w:asciiTheme="minorHAnsi" w:hAnsiTheme="minorHAnsi" w:cstheme="minorHAnsi"/>
                <w:b/>
                <w:i/>
                <w:sz w:val="20"/>
                <w:szCs w:val="20"/>
              </w:rPr>
              <w:t>Rifer</w:t>
            </w:r>
            <w:proofErr w:type="spellEnd"/>
            <w:r w:rsidRPr="00BB16F8">
              <w:rPr>
                <w:rFonts w:asciiTheme="minorHAnsi" w:hAnsiTheme="minorHAnsi" w:cstheme="minorHAnsi"/>
                <w:b/>
                <w:i/>
                <w:sz w:val="20"/>
                <w:szCs w:val="20"/>
              </w:rPr>
              <w:t>.</w:t>
            </w:r>
          </w:p>
          <w:p w:rsidR="005E09E9" w:rsidRPr="00BB16F8" w:rsidRDefault="005E09E9" w:rsidP="00BB16F8">
            <w:pPr>
              <w:jc w:val="center"/>
              <w:rPr>
                <w:rFonts w:asciiTheme="minorHAnsi" w:hAnsiTheme="minorHAnsi" w:cstheme="minorHAnsi"/>
                <w:b/>
                <w:i/>
                <w:sz w:val="20"/>
                <w:szCs w:val="20"/>
              </w:rPr>
            </w:pPr>
            <w:r w:rsidRPr="00BB16F8">
              <w:rPr>
                <w:rFonts w:asciiTheme="minorHAnsi" w:hAnsiTheme="minorHAnsi" w:cstheme="minorHAnsi"/>
                <w:i/>
                <w:sz w:val="20"/>
                <w:szCs w:val="20"/>
              </w:rPr>
              <w:t>(destinata al solo consumo di bevande</w:t>
            </w:r>
            <w:r w:rsidRPr="00BB16F8">
              <w:rPr>
                <w:rFonts w:asciiTheme="minorHAnsi" w:hAnsiTheme="minorHAnsi" w:cstheme="minorHAnsi"/>
                <w:b/>
                <w:i/>
                <w:sz w:val="20"/>
                <w:szCs w:val="20"/>
              </w:rPr>
              <w:t>)</w:t>
            </w:r>
          </w:p>
        </w:tc>
      </w:tr>
      <w:tr w:rsidR="00160C16" w:rsidRPr="00BB16F8" w:rsidTr="00BB16F8">
        <w:trPr>
          <w:trHeight w:val="237"/>
        </w:trPr>
        <w:tc>
          <w:tcPr>
            <w:tcW w:w="586" w:type="dxa"/>
          </w:tcPr>
          <w:p w:rsidR="00160C16" w:rsidRPr="00BB16F8" w:rsidRDefault="00160C16" w:rsidP="00BB16F8">
            <w:pPr>
              <w:jc w:val="both"/>
              <w:rPr>
                <w:rFonts w:asciiTheme="minorHAnsi" w:hAnsiTheme="minorHAnsi" w:cstheme="minorHAnsi"/>
                <w:sz w:val="20"/>
                <w:szCs w:val="20"/>
              </w:rPr>
            </w:pPr>
          </w:p>
        </w:tc>
        <w:tc>
          <w:tcPr>
            <w:tcW w:w="3336" w:type="dxa"/>
          </w:tcPr>
          <w:p w:rsidR="00160C16" w:rsidRDefault="00160C16" w:rsidP="00BB16F8">
            <w:pPr>
              <w:jc w:val="both"/>
              <w:rPr>
                <w:rFonts w:asciiTheme="minorHAnsi" w:hAnsiTheme="minorHAnsi" w:cstheme="minorHAnsi"/>
                <w:sz w:val="20"/>
                <w:szCs w:val="20"/>
              </w:rPr>
            </w:pPr>
          </w:p>
          <w:p w:rsidR="00BB16F8" w:rsidRPr="00BB16F8" w:rsidRDefault="00BB16F8" w:rsidP="00BB16F8">
            <w:pPr>
              <w:jc w:val="both"/>
              <w:rPr>
                <w:rFonts w:asciiTheme="minorHAnsi" w:hAnsiTheme="minorHAnsi" w:cstheme="minorHAnsi"/>
                <w:sz w:val="20"/>
                <w:szCs w:val="20"/>
              </w:rPr>
            </w:pPr>
          </w:p>
        </w:tc>
        <w:tc>
          <w:tcPr>
            <w:tcW w:w="1620" w:type="dxa"/>
          </w:tcPr>
          <w:p w:rsidR="00160C16" w:rsidRPr="00BB16F8" w:rsidRDefault="00160C16" w:rsidP="00BB16F8">
            <w:pPr>
              <w:jc w:val="both"/>
              <w:rPr>
                <w:rFonts w:asciiTheme="minorHAnsi" w:hAnsiTheme="minorHAnsi" w:cstheme="minorHAnsi"/>
                <w:sz w:val="20"/>
                <w:szCs w:val="20"/>
              </w:rPr>
            </w:pPr>
          </w:p>
        </w:tc>
        <w:tc>
          <w:tcPr>
            <w:tcW w:w="1440" w:type="dxa"/>
          </w:tcPr>
          <w:p w:rsidR="00160C16" w:rsidRPr="00BB16F8" w:rsidRDefault="00160C16" w:rsidP="00BB16F8">
            <w:pPr>
              <w:jc w:val="both"/>
              <w:rPr>
                <w:rFonts w:asciiTheme="minorHAnsi" w:hAnsiTheme="minorHAnsi" w:cstheme="minorHAnsi"/>
                <w:sz w:val="20"/>
                <w:szCs w:val="20"/>
              </w:rPr>
            </w:pPr>
          </w:p>
        </w:tc>
        <w:tc>
          <w:tcPr>
            <w:tcW w:w="1080" w:type="dxa"/>
          </w:tcPr>
          <w:p w:rsidR="00160C16" w:rsidRPr="00BB16F8" w:rsidRDefault="00160C16" w:rsidP="00BB16F8">
            <w:pPr>
              <w:jc w:val="both"/>
              <w:rPr>
                <w:rFonts w:asciiTheme="minorHAnsi" w:hAnsiTheme="minorHAnsi" w:cstheme="minorHAnsi"/>
                <w:sz w:val="20"/>
                <w:szCs w:val="20"/>
              </w:rPr>
            </w:pPr>
          </w:p>
        </w:tc>
        <w:tc>
          <w:tcPr>
            <w:tcW w:w="1980" w:type="dxa"/>
          </w:tcPr>
          <w:p w:rsidR="004E7D4E" w:rsidRPr="00BB16F8" w:rsidRDefault="004E7D4E" w:rsidP="00BB16F8">
            <w:pPr>
              <w:jc w:val="both"/>
              <w:rPr>
                <w:rFonts w:asciiTheme="minorHAnsi" w:hAnsiTheme="minorHAnsi" w:cstheme="minorHAnsi"/>
                <w:sz w:val="20"/>
                <w:szCs w:val="20"/>
              </w:rPr>
            </w:pPr>
          </w:p>
        </w:tc>
      </w:tr>
      <w:tr w:rsidR="00160C16" w:rsidRPr="00BB16F8" w:rsidTr="00BB16F8">
        <w:tc>
          <w:tcPr>
            <w:tcW w:w="586" w:type="dxa"/>
          </w:tcPr>
          <w:p w:rsidR="00160C16" w:rsidRPr="00BB16F8" w:rsidRDefault="00160C16" w:rsidP="00BB16F8">
            <w:pPr>
              <w:jc w:val="both"/>
              <w:rPr>
                <w:rFonts w:asciiTheme="minorHAnsi" w:hAnsiTheme="minorHAnsi" w:cstheme="minorHAnsi"/>
                <w:sz w:val="20"/>
                <w:szCs w:val="20"/>
              </w:rPr>
            </w:pPr>
          </w:p>
        </w:tc>
        <w:tc>
          <w:tcPr>
            <w:tcW w:w="3336" w:type="dxa"/>
          </w:tcPr>
          <w:p w:rsidR="00160C16" w:rsidRDefault="00160C16" w:rsidP="00BB16F8">
            <w:pPr>
              <w:jc w:val="both"/>
              <w:rPr>
                <w:rFonts w:asciiTheme="minorHAnsi" w:hAnsiTheme="minorHAnsi" w:cstheme="minorHAnsi"/>
                <w:sz w:val="20"/>
                <w:szCs w:val="20"/>
              </w:rPr>
            </w:pPr>
          </w:p>
          <w:p w:rsidR="00BB16F8" w:rsidRPr="00BB16F8" w:rsidRDefault="00BB16F8" w:rsidP="00BB16F8">
            <w:pPr>
              <w:jc w:val="both"/>
              <w:rPr>
                <w:rFonts w:asciiTheme="minorHAnsi" w:hAnsiTheme="minorHAnsi" w:cstheme="minorHAnsi"/>
                <w:sz w:val="20"/>
                <w:szCs w:val="20"/>
              </w:rPr>
            </w:pPr>
          </w:p>
        </w:tc>
        <w:tc>
          <w:tcPr>
            <w:tcW w:w="1620" w:type="dxa"/>
          </w:tcPr>
          <w:p w:rsidR="00160C16" w:rsidRPr="00BB16F8" w:rsidRDefault="00160C16" w:rsidP="00BB16F8">
            <w:pPr>
              <w:jc w:val="both"/>
              <w:rPr>
                <w:rFonts w:asciiTheme="minorHAnsi" w:hAnsiTheme="minorHAnsi" w:cstheme="minorHAnsi"/>
                <w:sz w:val="20"/>
                <w:szCs w:val="20"/>
              </w:rPr>
            </w:pPr>
          </w:p>
        </w:tc>
        <w:tc>
          <w:tcPr>
            <w:tcW w:w="1440" w:type="dxa"/>
          </w:tcPr>
          <w:p w:rsidR="00160C16" w:rsidRPr="00BB16F8" w:rsidRDefault="00160C16" w:rsidP="00BB16F8">
            <w:pPr>
              <w:jc w:val="both"/>
              <w:rPr>
                <w:rFonts w:asciiTheme="minorHAnsi" w:hAnsiTheme="minorHAnsi" w:cstheme="minorHAnsi"/>
                <w:sz w:val="20"/>
                <w:szCs w:val="20"/>
              </w:rPr>
            </w:pPr>
          </w:p>
        </w:tc>
        <w:tc>
          <w:tcPr>
            <w:tcW w:w="1080" w:type="dxa"/>
          </w:tcPr>
          <w:p w:rsidR="00160C16" w:rsidRPr="00BB16F8" w:rsidRDefault="00160C16" w:rsidP="00BB16F8">
            <w:pPr>
              <w:jc w:val="both"/>
              <w:rPr>
                <w:rFonts w:asciiTheme="minorHAnsi" w:hAnsiTheme="minorHAnsi" w:cstheme="minorHAnsi"/>
                <w:sz w:val="20"/>
                <w:szCs w:val="20"/>
              </w:rPr>
            </w:pPr>
          </w:p>
        </w:tc>
        <w:tc>
          <w:tcPr>
            <w:tcW w:w="1980" w:type="dxa"/>
          </w:tcPr>
          <w:p w:rsidR="002046AF" w:rsidRPr="00BB16F8" w:rsidRDefault="002046AF" w:rsidP="00BB16F8">
            <w:pPr>
              <w:jc w:val="both"/>
              <w:rPr>
                <w:rFonts w:asciiTheme="minorHAnsi" w:hAnsiTheme="minorHAnsi" w:cstheme="minorHAnsi"/>
                <w:sz w:val="20"/>
                <w:szCs w:val="20"/>
              </w:rPr>
            </w:pPr>
          </w:p>
        </w:tc>
      </w:tr>
    </w:tbl>
    <w:p w:rsidR="00CE724B" w:rsidRDefault="00CE724B" w:rsidP="00BB16F8">
      <w:pPr>
        <w:spacing w:line="360" w:lineRule="auto"/>
        <w:rPr>
          <w:rFonts w:asciiTheme="minorHAnsi" w:hAnsiTheme="minorHAnsi" w:cstheme="minorHAnsi"/>
          <w:b/>
          <w:bCs/>
          <w:color w:val="000000"/>
          <w:sz w:val="20"/>
          <w:szCs w:val="20"/>
        </w:rPr>
      </w:pPr>
    </w:p>
    <w:p w:rsidR="00D83005" w:rsidRPr="00BB16F8" w:rsidRDefault="00D83005" w:rsidP="00D83005">
      <w:pPr>
        <w:rPr>
          <w:rFonts w:asciiTheme="minorHAnsi" w:hAnsiTheme="minorHAnsi" w:cstheme="minorHAnsi"/>
          <w:color w:val="000000"/>
          <w:sz w:val="20"/>
          <w:szCs w:val="20"/>
        </w:rPr>
      </w:pPr>
      <w:r w:rsidRPr="00D83005">
        <w:rPr>
          <w:rFonts w:asciiTheme="minorHAnsi" w:hAnsiTheme="minorHAnsi" w:cstheme="minorHAnsi"/>
          <w:bCs/>
          <w:color w:val="000000"/>
          <w:sz w:val="20"/>
          <w:szCs w:val="20"/>
        </w:rPr>
        <w:t>A tal fin</w:t>
      </w:r>
      <w:r>
        <w:rPr>
          <w:rFonts w:asciiTheme="minorHAnsi" w:hAnsiTheme="minorHAnsi" w:cstheme="minorHAnsi"/>
          <w:bCs/>
          <w:color w:val="000000"/>
          <w:sz w:val="20"/>
          <w:szCs w:val="20"/>
        </w:rPr>
        <w:t>, a</w:t>
      </w:r>
      <w:r w:rsidRPr="00BB16F8">
        <w:rPr>
          <w:rFonts w:asciiTheme="minorHAnsi" w:hAnsiTheme="minorHAnsi" w:cstheme="minorHAnsi"/>
          <w:sz w:val="20"/>
          <w:szCs w:val="20"/>
        </w:rPr>
        <w:t>i sensi degli articoli 46 e 47 del D.P.R. 445 del 28.12.2000</w:t>
      </w:r>
    </w:p>
    <w:p w:rsidR="00D83005" w:rsidRPr="00D83005" w:rsidRDefault="00D83005" w:rsidP="00D83005">
      <w:pPr>
        <w:rPr>
          <w:rFonts w:asciiTheme="minorHAnsi" w:hAnsiTheme="minorHAnsi" w:cstheme="minorHAnsi"/>
          <w:bCs/>
          <w:color w:val="000000"/>
          <w:sz w:val="20"/>
          <w:szCs w:val="20"/>
        </w:rPr>
      </w:pPr>
    </w:p>
    <w:p w:rsidR="00187E46" w:rsidRPr="00BB16F8" w:rsidRDefault="00187E46" w:rsidP="00BB16F8">
      <w:pPr>
        <w:spacing w:line="360" w:lineRule="auto"/>
        <w:jc w:val="center"/>
        <w:rPr>
          <w:rFonts w:asciiTheme="minorHAnsi" w:hAnsiTheme="minorHAnsi" w:cstheme="minorHAnsi"/>
          <w:b/>
          <w:bCs/>
          <w:color w:val="000000"/>
          <w:sz w:val="20"/>
          <w:szCs w:val="20"/>
        </w:rPr>
      </w:pPr>
      <w:r w:rsidRPr="00BB16F8">
        <w:rPr>
          <w:rFonts w:asciiTheme="minorHAnsi" w:hAnsiTheme="minorHAnsi" w:cstheme="minorHAnsi"/>
          <w:b/>
          <w:bCs/>
          <w:color w:val="000000"/>
          <w:sz w:val="20"/>
          <w:szCs w:val="20"/>
        </w:rPr>
        <w:t>D I C H I A R A</w:t>
      </w:r>
    </w:p>
    <w:p w:rsidR="00187E46" w:rsidRPr="00BB16F8" w:rsidRDefault="00187E46" w:rsidP="00BB16F8">
      <w:pPr>
        <w:pStyle w:val="Default"/>
        <w:numPr>
          <w:ilvl w:val="0"/>
          <w:numId w:val="3"/>
        </w:numPr>
        <w:ind w:hanging="540"/>
        <w:jc w:val="both"/>
        <w:rPr>
          <w:rFonts w:asciiTheme="minorHAnsi" w:hAnsiTheme="minorHAnsi" w:cstheme="minorHAnsi"/>
          <w:sz w:val="20"/>
          <w:szCs w:val="20"/>
        </w:rPr>
      </w:pPr>
      <w:r w:rsidRPr="00BB16F8">
        <w:rPr>
          <w:rFonts w:asciiTheme="minorHAnsi" w:hAnsiTheme="minorHAnsi" w:cstheme="minorHAnsi"/>
          <w:sz w:val="20"/>
          <w:szCs w:val="20"/>
        </w:rPr>
        <w:t xml:space="preserve">Che nel proprio locale </w:t>
      </w:r>
      <w:r w:rsidR="005C623E" w:rsidRPr="00BB16F8">
        <w:rPr>
          <w:rFonts w:asciiTheme="minorHAnsi" w:hAnsiTheme="minorHAnsi" w:cstheme="minorHAnsi"/>
          <w:sz w:val="20"/>
          <w:szCs w:val="20"/>
        </w:rPr>
        <w:t>alla data del 01/01/201</w:t>
      </w:r>
      <w:r w:rsidR="00840CEF" w:rsidRPr="00BB16F8">
        <w:rPr>
          <w:rFonts w:asciiTheme="minorHAnsi" w:hAnsiTheme="minorHAnsi" w:cstheme="minorHAnsi"/>
          <w:sz w:val="20"/>
          <w:szCs w:val="20"/>
        </w:rPr>
        <w:t>9</w:t>
      </w:r>
      <w:r w:rsidR="005C623E" w:rsidRPr="00BB16F8">
        <w:rPr>
          <w:rFonts w:asciiTheme="minorHAnsi" w:hAnsiTheme="minorHAnsi" w:cstheme="minorHAnsi"/>
          <w:sz w:val="20"/>
          <w:szCs w:val="20"/>
        </w:rPr>
        <w:t xml:space="preserve"> </w:t>
      </w:r>
      <w:r w:rsidRPr="00BB16F8">
        <w:rPr>
          <w:rFonts w:asciiTheme="minorHAnsi" w:hAnsiTheme="minorHAnsi" w:cstheme="minorHAnsi"/>
          <w:sz w:val="20"/>
          <w:szCs w:val="20"/>
        </w:rPr>
        <w:t xml:space="preserve">non </w:t>
      </w:r>
      <w:r w:rsidR="005C623E" w:rsidRPr="00BB16F8">
        <w:rPr>
          <w:rFonts w:asciiTheme="minorHAnsi" w:hAnsiTheme="minorHAnsi" w:cstheme="minorHAnsi"/>
          <w:sz w:val="20"/>
          <w:szCs w:val="20"/>
        </w:rPr>
        <w:t>erano</w:t>
      </w:r>
      <w:r w:rsidRPr="00BB16F8">
        <w:rPr>
          <w:rFonts w:asciiTheme="minorHAnsi" w:hAnsiTheme="minorHAnsi" w:cstheme="minorHAnsi"/>
          <w:sz w:val="20"/>
          <w:szCs w:val="20"/>
        </w:rPr>
        <w:t xml:space="preserve"> presenti apparecchi da divertimento e intrattenimento idonei al gioco lecito di cui all’art. 110, comma 6 del </w:t>
      </w:r>
      <w:proofErr w:type="spellStart"/>
      <w:r w:rsidRPr="00BB16F8">
        <w:rPr>
          <w:rFonts w:asciiTheme="minorHAnsi" w:hAnsiTheme="minorHAnsi" w:cstheme="minorHAnsi"/>
          <w:sz w:val="20"/>
          <w:szCs w:val="20"/>
        </w:rPr>
        <w:t>T.U.L.P.S.</w:t>
      </w:r>
      <w:proofErr w:type="spellEnd"/>
      <w:r w:rsidRPr="00BB16F8">
        <w:rPr>
          <w:rFonts w:asciiTheme="minorHAnsi" w:hAnsiTheme="minorHAnsi" w:cstheme="minorHAnsi"/>
          <w:sz w:val="20"/>
          <w:szCs w:val="20"/>
        </w:rPr>
        <w:t xml:space="preserve">, definiti con gli </w:t>
      </w:r>
      <w:proofErr w:type="spellStart"/>
      <w:r w:rsidRPr="00BB16F8">
        <w:rPr>
          <w:rFonts w:asciiTheme="minorHAnsi" w:hAnsiTheme="minorHAnsi" w:cstheme="minorHAnsi"/>
          <w:sz w:val="20"/>
          <w:szCs w:val="20"/>
        </w:rPr>
        <w:t>acronomi</w:t>
      </w:r>
      <w:proofErr w:type="spellEnd"/>
      <w:r w:rsidRPr="00BB16F8">
        <w:rPr>
          <w:rFonts w:asciiTheme="minorHAnsi" w:hAnsiTheme="minorHAnsi" w:cstheme="minorHAnsi"/>
          <w:sz w:val="20"/>
          <w:szCs w:val="20"/>
        </w:rPr>
        <w:t xml:space="preserve"> AWP e VLT;</w:t>
      </w:r>
    </w:p>
    <w:p w:rsidR="00187E46" w:rsidRPr="00BB16F8" w:rsidRDefault="00187E46" w:rsidP="00BB16F8">
      <w:pPr>
        <w:pStyle w:val="Default"/>
        <w:numPr>
          <w:ilvl w:val="0"/>
          <w:numId w:val="3"/>
        </w:numPr>
        <w:ind w:left="538" w:hanging="540"/>
        <w:jc w:val="both"/>
        <w:rPr>
          <w:rFonts w:asciiTheme="minorHAnsi" w:hAnsiTheme="minorHAnsi" w:cstheme="minorHAnsi"/>
          <w:sz w:val="20"/>
          <w:szCs w:val="20"/>
        </w:rPr>
      </w:pPr>
      <w:r w:rsidRPr="00BB16F8">
        <w:rPr>
          <w:rFonts w:asciiTheme="minorHAnsi" w:hAnsiTheme="minorHAnsi" w:cstheme="minorHAnsi"/>
          <w:sz w:val="20"/>
          <w:szCs w:val="20"/>
        </w:rPr>
        <w:t xml:space="preserve">Che nel proprio locale </w:t>
      </w:r>
      <w:r w:rsidR="005C623E" w:rsidRPr="00BB16F8">
        <w:rPr>
          <w:rFonts w:asciiTheme="minorHAnsi" w:hAnsiTheme="minorHAnsi" w:cstheme="minorHAnsi"/>
          <w:sz w:val="20"/>
          <w:szCs w:val="20"/>
        </w:rPr>
        <w:t>nell’anno 201</w:t>
      </w:r>
      <w:r w:rsidR="00840CEF" w:rsidRPr="00BB16F8">
        <w:rPr>
          <w:rFonts w:asciiTheme="minorHAnsi" w:hAnsiTheme="minorHAnsi" w:cstheme="minorHAnsi"/>
          <w:sz w:val="20"/>
          <w:szCs w:val="20"/>
        </w:rPr>
        <w:t>9</w:t>
      </w:r>
      <w:r w:rsidR="005C623E" w:rsidRPr="00BB16F8">
        <w:rPr>
          <w:rFonts w:asciiTheme="minorHAnsi" w:hAnsiTheme="minorHAnsi" w:cstheme="minorHAnsi"/>
          <w:sz w:val="20"/>
          <w:szCs w:val="20"/>
        </w:rPr>
        <w:t xml:space="preserve"> non verranno installati </w:t>
      </w:r>
      <w:r w:rsidRPr="00BB16F8">
        <w:rPr>
          <w:rFonts w:asciiTheme="minorHAnsi" w:hAnsiTheme="minorHAnsi" w:cstheme="minorHAnsi"/>
          <w:sz w:val="20"/>
          <w:szCs w:val="20"/>
        </w:rPr>
        <w:t xml:space="preserve">apparecchi da divertimento e intrattenimento idonei al gioco lecito di cui all’art. 110, comma 6 del </w:t>
      </w:r>
      <w:proofErr w:type="spellStart"/>
      <w:r w:rsidRPr="00BB16F8">
        <w:rPr>
          <w:rFonts w:asciiTheme="minorHAnsi" w:hAnsiTheme="minorHAnsi" w:cstheme="minorHAnsi"/>
          <w:sz w:val="20"/>
          <w:szCs w:val="20"/>
        </w:rPr>
        <w:t>T.U.L.P.S.</w:t>
      </w:r>
      <w:proofErr w:type="spellEnd"/>
      <w:r w:rsidRPr="00BB16F8">
        <w:rPr>
          <w:rFonts w:asciiTheme="minorHAnsi" w:hAnsiTheme="minorHAnsi" w:cstheme="minorHAnsi"/>
          <w:sz w:val="20"/>
          <w:szCs w:val="20"/>
        </w:rPr>
        <w:t xml:space="preserve">, definiti con gli </w:t>
      </w:r>
      <w:proofErr w:type="spellStart"/>
      <w:r w:rsidRPr="00BB16F8">
        <w:rPr>
          <w:rFonts w:asciiTheme="minorHAnsi" w:hAnsiTheme="minorHAnsi" w:cstheme="minorHAnsi"/>
          <w:sz w:val="20"/>
          <w:szCs w:val="20"/>
        </w:rPr>
        <w:t>acronomi</w:t>
      </w:r>
      <w:proofErr w:type="spellEnd"/>
      <w:r w:rsidRPr="00BB16F8">
        <w:rPr>
          <w:rFonts w:asciiTheme="minorHAnsi" w:hAnsiTheme="minorHAnsi" w:cstheme="minorHAnsi"/>
          <w:sz w:val="20"/>
          <w:szCs w:val="20"/>
        </w:rPr>
        <w:t xml:space="preserve"> AWP e VLT;</w:t>
      </w:r>
    </w:p>
    <w:p w:rsidR="008331CD" w:rsidRPr="00BB16F8" w:rsidRDefault="008331CD" w:rsidP="00D83005">
      <w:pPr>
        <w:pStyle w:val="Default"/>
        <w:numPr>
          <w:ilvl w:val="0"/>
          <w:numId w:val="3"/>
        </w:numPr>
        <w:ind w:left="538" w:hanging="538"/>
        <w:jc w:val="both"/>
        <w:rPr>
          <w:rFonts w:asciiTheme="minorHAnsi" w:hAnsiTheme="minorHAnsi" w:cstheme="minorHAnsi"/>
          <w:sz w:val="20"/>
          <w:szCs w:val="20"/>
        </w:rPr>
      </w:pPr>
      <w:r w:rsidRPr="00BB16F8">
        <w:rPr>
          <w:rFonts w:asciiTheme="minorHAnsi" w:hAnsiTheme="minorHAnsi" w:cstheme="minorHAnsi"/>
          <w:sz w:val="20"/>
          <w:szCs w:val="20"/>
        </w:rPr>
        <w:t xml:space="preserve">Che la superficie dell’esercizio attrezzata per </w:t>
      </w:r>
      <w:r w:rsidR="007B21C4" w:rsidRPr="00BB16F8">
        <w:rPr>
          <w:rFonts w:asciiTheme="minorHAnsi" w:hAnsiTheme="minorHAnsi" w:cstheme="minorHAnsi"/>
          <w:sz w:val="20"/>
          <w:szCs w:val="20"/>
        </w:rPr>
        <w:t xml:space="preserve">la vendita o per </w:t>
      </w:r>
      <w:r w:rsidRPr="00BB16F8">
        <w:rPr>
          <w:rFonts w:asciiTheme="minorHAnsi" w:hAnsiTheme="minorHAnsi" w:cstheme="minorHAnsi"/>
          <w:sz w:val="20"/>
          <w:szCs w:val="20"/>
        </w:rPr>
        <w:t>il consumo sul posto di bevande ammonta a mq _______________;</w:t>
      </w:r>
    </w:p>
    <w:p w:rsidR="00187E46" w:rsidRPr="00BB16F8" w:rsidRDefault="00187E46" w:rsidP="00BB16F8">
      <w:pPr>
        <w:spacing w:line="360" w:lineRule="auto"/>
        <w:ind w:left="360"/>
        <w:jc w:val="center"/>
        <w:rPr>
          <w:rFonts w:asciiTheme="minorHAnsi" w:hAnsiTheme="minorHAnsi" w:cstheme="minorHAnsi"/>
          <w:b/>
          <w:sz w:val="20"/>
          <w:szCs w:val="20"/>
        </w:rPr>
      </w:pPr>
      <w:r w:rsidRPr="00BB16F8">
        <w:rPr>
          <w:rFonts w:asciiTheme="minorHAnsi" w:hAnsiTheme="minorHAnsi" w:cstheme="minorHAnsi"/>
          <w:b/>
          <w:sz w:val="20"/>
          <w:szCs w:val="20"/>
        </w:rPr>
        <w:lastRenderedPageBreak/>
        <w:t>DICHIARA INOLTRE</w:t>
      </w:r>
    </w:p>
    <w:p w:rsidR="00187E46" w:rsidRPr="00BB16F8" w:rsidRDefault="00187E46" w:rsidP="00BB16F8">
      <w:pPr>
        <w:spacing w:line="360" w:lineRule="auto"/>
        <w:ind w:left="360"/>
        <w:jc w:val="center"/>
        <w:rPr>
          <w:rFonts w:asciiTheme="minorHAnsi" w:hAnsiTheme="minorHAnsi" w:cstheme="minorHAnsi"/>
          <w:sz w:val="20"/>
          <w:szCs w:val="20"/>
        </w:rPr>
      </w:pPr>
    </w:p>
    <w:p w:rsidR="00187E46" w:rsidRPr="00BB16F8" w:rsidRDefault="00187E46" w:rsidP="00BB16F8">
      <w:pPr>
        <w:numPr>
          <w:ilvl w:val="0"/>
          <w:numId w:val="1"/>
        </w:numPr>
        <w:tabs>
          <w:tab w:val="clear" w:pos="720"/>
          <w:tab w:val="num" w:pos="360"/>
        </w:tabs>
        <w:ind w:left="357" w:hanging="357"/>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che i dati forniti sono completi e veritieri;</w:t>
      </w:r>
    </w:p>
    <w:p w:rsidR="00187E46" w:rsidRPr="00BB16F8" w:rsidRDefault="00187E46" w:rsidP="00BB16F8">
      <w:pPr>
        <w:numPr>
          <w:ilvl w:val="0"/>
          <w:numId w:val="1"/>
        </w:numPr>
        <w:tabs>
          <w:tab w:val="clear" w:pos="720"/>
          <w:tab w:val="num" w:pos="360"/>
        </w:tabs>
        <w:ind w:left="357" w:hanging="357"/>
        <w:jc w:val="both"/>
        <w:rPr>
          <w:rFonts w:asciiTheme="minorHAnsi" w:hAnsiTheme="minorHAnsi" w:cstheme="minorHAnsi"/>
          <w:color w:val="000000"/>
          <w:sz w:val="20"/>
          <w:szCs w:val="20"/>
        </w:rPr>
      </w:pPr>
      <w:r w:rsidRPr="00BB16F8">
        <w:rPr>
          <w:rFonts w:asciiTheme="minorHAnsi" w:hAnsiTheme="minorHAnsi" w:cstheme="minorHAnsi"/>
          <w:bCs/>
          <w:color w:val="000000"/>
          <w:sz w:val="20"/>
          <w:szCs w:val="20"/>
        </w:rPr>
        <w:t>di impegnarsi a comunicare all’ufficio tributi dal suo verificarsi, qualsiasi variazione riguardante i dati indicati nella presente istanza;</w:t>
      </w:r>
    </w:p>
    <w:p w:rsidR="00187E46" w:rsidRPr="00BB16F8" w:rsidRDefault="00187E46" w:rsidP="00BB16F8">
      <w:pPr>
        <w:numPr>
          <w:ilvl w:val="0"/>
          <w:numId w:val="1"/>
        </w:numPr>
        <w:tabs>
          <w:tab w:val="clear" w:pos="720"/>
          <w:tab w:val="num" w:pos="360"/>
        </w:tabs>
        <w:ind w:left="357" w:hanging="357"/>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 xml:space="preserve">di essere consapevole che le dichiarazioni non conformi al vero e la mancata o intempestiva comunicazione delle predette variazioni comporteranno, in ogni caso, oltre all’applicazione delle sanzioni di legge, il recupero delle somme </w:t>
      </w:r>
      <w:r w:rsidR="007F0286" w:rsidRPr="00BB16F8">
        <w:rPr>
          <w:rFonts w:asciiTheme="minorHAnsi" w:hAnsiTheme="minorHAnsi" w:cstheme="minorHAnsi"/>
          <w:color w:val="000000"/>
          <w:sz w:val="20"/>
          <w:szCs w:val="20"/>
        </w:rPr>
        <w:t xml:space="preserve">eventualmente </w:t>
      </w:r>
      <w:r w:rsidR="003C539B" w:rsidRPr="00BB16F8">
        <w:rPr>
          <w:rFonts w:asciiTheme="minorHAnsi" w:hAnsiTheme="minorHAnsi" w:cstheme="minorHAnsi"/>
          <w:color w:val="000000"/>
          <w:sz w:val="20"/>
          <w:szCs w:val="20"/>
        </w:rPr>
        <w:t>non pagate</w:t>
      </w:r>
      <w:r w:rsidRPr="00BB16F8">
        <w:rPr>
          <w:rFonts w:asciiTheme="minorHAnsi" w:hAnsiTheme="minorHAnsi" w:cstheme="minorHAnsi"/>
          <w:color w:val="000000"/>
          <w:sz w:val="20"/>
          <w:szCs w:val="20"/>
        </w:rPr>
        <w:t>;</w:t>
      </w:r>
    </w:p>
    <w:p w:rsidR="00187E46" w:rsidRPr="00BB16F8" w:rsidRDefault="00187E46" w:rsidP="00BB16F8">
      <w:pPr>
        <w:numPr>
          <w:ilvl w:val="0"/>
          <w:numId w:val="1"/>
        </w:numPr>
        <w:tabs>
          <w:tab w:val="clear" w:pos="720"/>
          <w:tab w:val="num" w:pos="360"/>
        </w:tabs>
        <w:ind w:left="357" w:hanging="357"/>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di avere conoscenza che, ai sensi dell’art. 71 del D.P.R. 445/2000, possono essere eseguiti controlli diretti ad accertare la veridicità delle informazioni fornite;</w:t>
      </w:r>
    </w:p>
    <w:p w:rsidR="00187E46" w:rsidRPr="00BB16F8" w:rsidRDefault="00187E46" w:rsidP="00BB16F8">
      <w:pPr>
        <w:numPr>
          <w:ilvl w:val="0"/>
          <w:numId w:val="1"/>
        </w:numPr>
        <w:tabs>
          <w:tab w:val="clear" w:pos="720"/>
          <w:tab w:val="num" w:pos="360"/>
        </w:tabs>
        <w:ind w:left="357" w:hanging="357"/>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di essere consapevole che, ai sensi dell’art. 76 del D.P.R. 445/2000, chi rilascia dichiarazioni mendaci, forma atti falsi e ne fa uso nei casi previsti dal medesimo D.P.R., è punito ai sensi del Codice Penale e delle Leggi speciali in materia;</w:t>
      </w:r>
    </w:p>
    <w:p w:rsidR="00187E46" w:rsidRPr="00BB16F8" w:rsidRDefault="00187E46" w:rsidP="00BB16F8">
      <w:pPr>
        <w:numPr>
          <w:ilvl w:val="0"/>
          <w:numId w:val="1"/>
        </w:numPr>
        <w:tabs>
          <w:tab w:val="clear" w:pos="720"/>
          <w:tab w:val="num" w:pos="360"/>
        </w:tabs>
        <w:ind w:left="357" w:hanging="357"/>
        <w:jc w:val="both"/>
        <w:rPr>
          <w:rFonts w:asciiTheme="minorHAnsi" w:hAnsiTheme="minorHAnsi" w:cstheme="minorHAnsi"/>
          <w:color w:val="000000"/>
          <w:sz w:val="20"/>
          <w:szCs w:val="20"/>
        </w:rPr>
      </w:pPr>
      <w:r w:rsidRPr="00BB16F8">
        <w:rPr>
          <w:rFonts w:asciiTheme="minorHAnsi" w:hAnsiTheme="minorHAnsi" w:cstheme="minorHAnsi"/>
          <w:color w:val="000000"/>
          <w:sz w:val="20"/>
          <w:szCs w:val="20"/>
        </w:rPr>
        <w:t xml:space="preserve">di essere informato, ai sensi dell’art. 13 del </w:t>
      </w:r>
      <w:proofErr w:type="spellStart"/>
      <w:r w:rsidRPr="00BB16F8">
        <w:rPr>
          <w:rFonts w:asciiTheme="minorHAnsi" w:hAnsiTheme="minorHAnsi" w:cstheme="minorHAnsi"/>
          <w:color w:val="000000"/>
          <w:sz w:val="20"/>
          <w:szCs w:val="20"/>
        </w:rPr>
        <w:t>D.lgs</w:t>
      </w:r>
      <w:proofErr w:type="spellEnd"/>
      <w:r w:rsidRPr="00BB16F8">
        <w:rPr>
          <w:rFonts w:asciiTheme="minorHAnsi" w:hAnsiTheme="minorHAnsi" w:cstheme="minorHAnsi"/>
          <w:color w:val="000000"/>
          <w:sz w:val="20"/>
          <w:szCs w:val="20"/>
        </w:rPr>
        <w:t xml:space="preserve"> n. 196/2003 che i dati personali raccolti saranno trattati, anche con strumenti informatici, esclusivamente nell’ambito del procedimento per il quale la presente dichiarazione viene resa, per cui presta il suo consenso per il trattamento dei dati personali e sensibili necessari per lo svolgimento delle operazioni inerenti il presente procedimento.</w:t>
      </w:r>
    </w:p>
    <w:p w:rsidR="00D83005" w:rsidRDefault="00D83005" w:rsidP="00D83005">
      <w:pPr>
        <w:pStyle w:val="Rientrocorpodeltesto2"/>
        <w:spacing w:line="360" w:lineRule="auto"/>
        <w:rPr>
          <w:rFonts w:asciiTheme="minorHAnsi" w:hAnsiTheme="minorHAnsi" w:cstheme="minorHAnsi"/>
          <w:sz w:val="20"/>
          <w:szCs w:val="20"/>
        </w:rPr>
      </w:pPr>
    </w:p>
    <w:p w:rsidR="00D83005" w:rsidRPr="00BB16F8" w:rsidRDefault="00D83005" w:rsidP="00D83005">
      <w:pPr>
        <w:pStyle w:val="Rientrocorpodeltesto2"/>
        <w:spacing w:line="360" w:lineRule="auto"/>
        <w:rPr>
          <w:rFonts w:asciiTheme="minorHAnsi" w:hAnsiTheme="minorHAnsi" w:cstheme="minorHAnsi"/>
          <w:sz w:val="20"/>
          <w:szCs w:val="20"/>
        </w:rPr>
      </w:pPr>
      <w:r w:rsidRPr="00BB16F8">
        <w:rPr>
          <w:rFonts w:asciiTheme="minorHAnsi" w:hAnsiTheme="minorHAnsi" w:cstheme="minorHAnsi"/>
          <w:sz w:val="20"/>
          <w:szCs w:val="20"/>
        </w:rPr>
        <w:t>Allega alla presente:</w:t>
      </w:r>
    </w:p>
    <w:p w:rsidR="00D83005" w:rsidRPr="00BB16F8" w:rsidRDefault="00D83005" w:rsidP="00D83005">
      <w:pPr>
        <w:numPr>
          <w:ilvl w:val="0"/>
          <w:numId w:val="5"/>
        </w:numPr>
        <w:tabs>
          <w:tab w:val="clear" w:pos="900"/>
          <w:tab w:val="num" w:pos="426"/>
        </w:tabs>
        <w:ind w:left="426" w:hanging="426"/>
        <w:jc w:val="both"/>
        <w:rPr>
          <w:rFonts w:asciiTheme="minorHAnsi" w:eastAsia="Batang" w:hAnsiTheme="minorHAnsi" w:cstheme="minorHAnsi"/>
          <w:bCs/>
          <w:color w:val="000000"/>
          <w:sz w:val="20"/>
          <w:szCs w:val="20"/>
        </w:rPr>
      </w:pPr>
      <w:r w:rsidRPr="00BB16F8">
        <w:rPr>
          <w:rFonts w:asciiTheme="minorHAnsi" w:eastAsia="Batang" w:hAnsiTheme="minorHAnsi" w:cstheme="minorHAnsi"/>
          <w:bCs/>
          <w:color w:val="000000"/>
          <w:sz w:val="20"/>
          <w:szCs w:val="20"/>
        </w:rPr>
        <w:t xml:space="preserve">documentazione comprovante la non presenza </w:t>
      </w:r>
      <w:r w:rsidRPr="00BB16F8">
        <w:rPr>
          <w:rFonts w:asciiTheme="minorHAnsi" w:hAnsiTheme="minorHAnsi" w:cstheme="minorHAnsi"/>
          <w:sz w:val="20"/>
          <w:szCs w:val="20"/>
        </w:rPr>
        <w:t xml:space="preserve">apparecchi da divertimento e intrattenimento idonei al gioco lecito di cui all’art. 110, comma 6 del </w:t>
      </w:r>
      <w:proofErr w:type="spellStart"/>
      <w:r w:rsidRPr="00BB16F8">
        <w:rPr>
          <w:rFonts w:asciiTheme="minorHAnsi" w:hAnsiTheme="minorHAnsi" w:cstheme="minorHAnsi"/>
          <w:sz w:val="20"/>
          <w:szCs w:val="20"/>
        </w:rPr>
        <w:t>T.U.L.P.S.</w:t>
      </w:r>
      <w:proofErr w:type="spellEnd"/>
      <w:r w:rsidRPr="00BB16F8">
        <w:rPr>
          <w:rFonts w:asciiTheme="minorHAnsi" w:hAnsiTheme="minorHAnsi" w:cstheme="minorHAnsi"/>
          <w:sz w:val="20"/>
          <w:szCs w:val="20"/>
        </w:rPr>
        <w:t xml:space="preserve">, definiti con gli </w:t>
      </w:r>
      <w:proofErr w:type="spellStart"/>
      <w:r w:rsidRPr="00BB16F8">
        <w:rPr>
          <w:rFonts w:asciiTheme="minorHAnsi" w:hAnsiTheme="minorHAnsi" w:cstheme="minorHAnsi"/>
          <w:sz w:val="20"/>
          <w:szCs w:val="20"/>
        </w:rPr>
        <w:t>acronomi</w:t>
      </w:r>
      <w:proofErr w:type="spellEnd"/>
      <w:r w:rsidRPr="00BB16F8">
        <w:rPr>
          <w:rFonts w:asciiTheme="minorHAnsi" w:hAnsiTheme="minorHAnsi" w:cstheme="minorHAnsi"/>
          <w:sz w:val="20"/>
          <w:szCs w:val="20"/>
        </w:rPr>
        <w:t xml:space="preserve"> AWP e VLT</w:t>
      </w:r>
      <w:r w:rsidRPr="00BB16F8">
        <w:rPr>
          <w:rFonts w:asciiTheme="minorHAnsi" w:eastAsia="Batang" w:hAnsiTheme="minorHAnsi" w:cstheme="minorHAnsi"/>
          <w:bCs/>
          <w:color w:val="000000"/>
          <w:sz w:val="20"/>
          <w:szCs w:val="20"/>
        </w:rPr>
        <w:t xml:space="preserve"> nei locali alla data del 01/01/201</w:t>
      </w:r>
      <w:r w:rsidR="00E47B13">
        <w:rPr>
          <w:rFonts w:asciiTheme="minorHAnsi" w:eastAsia="Batang" w:hAnsiTheme="minorHAnsi" w:cstheme="minorHAnsi"/>
          <w:bCs/>
          <w:color w:val="000000"/>
          <w:sz w:val="20"/>
          <w:szCs w:val="20"/>
        </w:rPr>
        <w:t>9</w:t>
      </w:r>
      <w:r w:rsidRPr="00BB16F8">
        <w:rPr>
          <w:rFonts w:asciiTheme="minorHAnsi" w:eastAsia="Batang" w:hAnsiTheme="minorHAnsi" w:cstheme="minorHAnsi"/>
          <w:bCs/>
          <w:color w:val="000000"/>
          <w:sz w:val="20"/>
          <w:szCs w:val="20"/>
        </w:rPr>
        <w:t>;</w:t>
      </w:r>
    </w:p>
    <w:p w:rsidR="00D83005" w:rsidRPr="00BB16F8" w:rsidRDefault="00D83005" w:rsidP="00D83005">
      <w:pPr>
        <w:numPr>
          <w:ilvl w:val="0"/>
          <w:numId w:val="4"/>
        </w:numPr>
        <w:tabs>
          <w:tab w:val="clear" w:pos="900"/>
          <w:tab w:val="num" w:pos="426"/>
        </w:tabs>
        <w:ind w:left="426" w:hanging="426"/>
        <w:jc w:val="both"/>
        <w:rPr>
          <w:rFonts w:asciiTheme="minorHAnsi" w:eastAsia="Batang" w:hAnsiTheme="minorHAnsi" w:cstheme="minorHAnsi"/>
          <w:bCs/>
          <w:color w:val="000000"/>
          <w:sz w:val="20"/>
          <w:szCs w:val="20"/>
        </w:rPr>
      </w:pPr>
      <w:r w:rsidRPr="00BB16F8">
        <w:rPr>
          <w:rFonts w:asciiTheme="minorHAnsi" w:eastAsia="Batang" w:hAnsiTheme="minorHAnsi" w:cstheme="minorHAnsi"/>
          <w:bCs/>
          <w:color w:val="000000"/>
          <w:sz w:val="20"/>
          <w:szCs w:val="20"/>
        </w:rPr>
        <w:t>altri documenti utili per il riconoscimento dell’agevolazione (specificare):</w:t>
      </w:r>
    </w:p>
    <w:p w:rsidR="00D83005" w:rsidRPr="00BB16F8" w:rsidRDefault="00E96787" w:rsidP="00D83005">
      <w:pPr>
        <w:tabs>
          <w:tab w:val="num" w:pos="426"/>
        </w:tabs>
        <w:ind w:left="426" w:hanging="426"/>
        <w:jc w:val="both"/>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 xml:space="preserve">        </w:t>
      </w:r>
      <w:r w:rsidR="00D83005">
        <w:rPr>
          <w:rFonts w:asciiTheme="minorHAnsi" w:eastAsia="Batang" w:hAnsiTheme="minorHAnsi" w:cstheme="minorHAnsi"/>
          <w:bCs/>
          <w:color w:val="000000"/>
          <w:sz w:val="20"/>
          <w:szCs w:val="20"/>
        </w:rPr>
        <w:t xml:space="preserve"> </w:t>
      </w:r>
      <w:r w:rsidR="00D83005" w:rsidRPr="00BB16F8">
        <w:rPr>
          <w:rFonts w:asciiTheme="minorHAnsi" w:eastAsia="Batang" w:hAnsiTheme="minorHAnsi" w:cstheme="minorHAnsi"/>
          <w:bCs/>
          <w:color w:val="000000"/>
          <w:sz w:val="20"/>
          <w:szCs w:val="20"/>
        </w:rPr>
        <w:t>______________________________________________________________________</w:t>
      </w:r>
    </w:p>
    <w:p w:rsidR="00187E46" w:rsidRPr="00BB16F8" w:rsidRDefault="00D83005" w:rsidP="00D83005">
      <w:pPr>
        <w:spacing w:line="360" w:lineRule="auto"/>
        <w:ind w:left="1080" w:hanging="654"/>
        <w:jc w:val="both"/>
        <w:rPr>
          <w:rFonts w:asciiTheme="minorHAnsi" w:hAnsiTheme="minorHAnsi" w:cstheme="minorHAnsi"/>
          <w:color w:val="000000"/>
          <w:sz w:val="20"/>
          <w:szCs w:val="20"/>
        </w:rPr>
      </w:pPr>
      <w:r w:rsidRPr="00BB16F8">
        <w:rPr>
          <w:rFonts w:asciiTheme="minorHAnsi" w:eastAsia="Batang" w:hAnsiTheme="minorHAnsi" w:cstheme="minorHAnsi"/>
          <w:sz w:val="20"/>
          <w:szCs w:val="20"/>
        </w:rPr>
        <w:t>______________________________________________________________________</w:t>
      </w:r>
    </w:p>
    <w:p w:rsidR="006F35FD" w:rsidRPr="00BB16F8" w:rsidRDefault="006F35FD" w:rsidP="00BB16F8">
      <w:pPr>
        <w:spacing w:line="360" w:lineRule="auto"/>
        <w:rPr>
          <w:rFonts w:asciiTheme="minorHAnsi" w:hAnsiTheme="minorHAnsi" w:cstheme="minorHAnsi"/>
          <w:sz w:val="20"/>
          <w:szCs w:val="20"/>
        </w:rPr>
      </w:pPr>
    </w:p>
    <w:p w:rsidR="006F35FD" w:rsidRPr="00BB16F8" w:rsidRDefault="006F35FD" w:rsidP="00BB16F8">
      <w:pPr>
        <w:pStyle w:val="Corpodeltesto"/>
        <w:tabs>
          <w:tab w:val="left" w:pos="165"/>
          <w:tab w:val="left" w:pos="2829"/>
          <w:tab w:val="left" w:pos="4962"/>
          <w:tab w:val="left" w:pos="7424"/>
          <w:tab w:val="left" w:pos="10629"/>
        </w:tabs>
        <w:spacing w:line="360" w:lineRule="auto"/>
        <w:ind w:left="165" w:hanging="165"/>
        <w:rPr>
          <w:rFonts w:asciiTheme="minorHAnsi" w:hAnsiTheme="minorHAnsi" w:cstheme="minorHAnsi"/>
          <w:szCs w:val="20"/>
        </w:rPr>
      </w:pPr>
      <w:r w:rsidRPr="00BB16F8">
        <w:rPr>
          <w:rFonts w:asciiTheme="minorHAnsi" w:hAnsiTheme="minorHAnsi" w:cstheme="minorHAnsi"/>
          <w:szCs w:val="20"/>
        </w:rPr>
        <w:t>ITTIRI, ________________</w:t>
      </w:r>
      <w:r w:rsidRPr="00BB16F8">
        <w:rPr>
          <w:rFonts w:asciiTheme="minorHAnsi" w:hAnsiTheme="minorHAnsi" w:cstheme="minorHAnsi"/>
          <w:szCs w:val="20"/>
        </w:rPr>
        <w:tab/>
        <w:t xml:space="preserve">             Firma del dichiarante _______________________________ </w:t>
      </w:r>
    </w:p>
    <w:p w:rsidR="006F35FD" w:rsidRPr="00BB16F8" w:rsidRDefault="006F35FD" w:rsidP="00BB16F8">
      <w:pPr>
        <w:pStyle w:val="Corpodeltesto"/>
        <w:tabs>
          <w:tab w:val="left" w:pos="0"/>
          <w:tab w:val="left" w:pos="2829"/>
          <w:tab w:val="left" w:pos="5469"/>
          <w:tab w:val="left" w:pos="7424"/>
          <w:tab w:val="left" w:pos="10629"/>
        </w:tabs>
        <w:spacing w:line="360" w:lineRule="auto"/>
        <w:rPr>
          <w:rFonts w:asciiTheme="minorHAnsi" w:hAnsiTheme="minorHAnsi" w:cstheme="minorHAnsi"/>
          <w:b/>
          <w:szCs w:val="20"/>
        </w:rPr>
      </w:pPr>
    </w:p>
    <w:p w:rsidR="006F35FD" w:rsidRPr="00BB16F8" w:rsidRDefault="006F35FD" w:rsidP="00BB16F8">
      <w:pPr>
        <w:pStyle w:val="Corpodeltesto"/>
        <w:tabs>
          <w:tab w:val="left" w:pos="0"/>
          <w:tab w:val="left" w:pos="2829"/>
          <w:tab w:val="left" w:pos="5469"/>
          <w:tab w:val="left" w:pos="7424"/>
          <w:tab w:val="left" w:pos="10629"/>
        </w:tabs>
        <w:jc w:val="both"/>
        <w:rPr>
          <w:rFonts w:asciiTheme="minorHAnsi" w:hAnsiTheme="minorHAnsi" w:cstheme="minorHAnsi"/>
          <w:szCs w:val="20"/>
        </w:rPr>
      </w:pPr>
      <w:r w:rsidRPr="00BB16F8">
        <w:rPr>
          <w:rFonts w:asciiTheme="minorHAnsi" w:hAnsiTheme="minorHAnsi" w:cstheme="minorHAnsi"/>
          <w:b/>
          <w:szCs w:val="20"/>
        </w:rPr>
        <w:t>Nota bene</w:t>
      </w:r>
      <w:r w:rsidRPr="00BB16F8">
        <w:rPr>
          <w:rFonts w:asciiTheme="minorHAnsi" w:hAnsiTheme="minorHAnsi" w:cstheme="minorHAnsi"/>
          <w:szCs w:val="20"/>
        </w:rPr>
        <w:t>: per ridurre le attese allo sportello, si consiglia di presentare la domanda già firmata con allegata copia del documento di identità. In alternativa la domanda va firmata dal dichiarante al momento della presentazione.</w:t>
      </w:r>
    </w:p>
    <w:p w:rsidR="006F35FD" w:rsidRPr="00BB16F8" w:rsidRDefault="006F35FD" w:rsidP="00BB16F8">
      <w:pPr>
        <w:pStyle w:val="Corpodeltesto"/>
        <w:tabs>
          <w:tab w:val="left" w:pos="0"/>
          <w:tab w:val="left" w:pos="2829"/>
          <w:tab w:val="left" w:pos="5469"/>
          <w:tab w:val="left" w:pos="7424"/>
          <w:tab w:val="left" w:pos="10629"/>
        </w:tabs>
        <w:spacing w:line="360" w:lineRule="auto"/>
        <w:rPr>
          <w:rFonts w:asciiTheme="minorHAnsi" w:hAnsiTheme="minorHAnsi" w:cstheme="minorHAnsi"/>
          <w:b/>
          <w:szCs w:val="20"/>
        </w:rPr>
      </w:pPr>
    </w:p>
    <w:tbl>
      <w:tblPr>
        <w:tblW w:w="10456" w:type="dxa"/>
        <w:tblInd w:w="-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1790"/>
        <w:gridCol w:w="605"/>
        <w:gridCol w:w="2062"/>
        <w:gridCol w:w="1210"/>
        <w:gridCol w:w="1233"/>
        <w:gridCol w:w="606"/>
        <w:gridCol w:w="623"/>
        <w:gridCol w:w="2327"/>
      </w:tblGrid>
      <w:tr w:rsidR="006F35FD" w:rsidRPr="00BB16F8" w:rsidTr="00D83005">
        <w:trPr>
          <w:trHeight w:val="268"/>
        </w:trPr>
        <w:tc>
          <w:tcPr>
            <w:tcW w:w="10456" w:type="dxa"/>
            <w:gridSpan w:val="8"/>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6F35FD" w:rsidRPr="00BB16F8" w:rsidRDefault="006F35FD" w:rsidP="00BB16F8">
            <w:pPr>
              <w:pStyle w:val="Corpodeltesto"/>
              <w:tabs>
                <w:tab w:val="left" w:pos="10420"/>
              </w:tabs>
              <w:spacing w:line="360" w:lineRule="auto"/>
              <w:jc w:val="center"/>
              <w:rPr>
                <w:rFonts w:asciiTheme="minorHAnsi" w:hAnsiTheme="minorHAnsi" w:cstheme="minorHAnsi"/>
                <w:b/>
                <w:bCs/>
                <w:szCs w:val="20"/>
              </w:rPr>
            </w:pPr>
            <w:r w:rsidRPr="00BB16F8">
              <w:rPr>
                <w:rFonts w:asciiTheme="minorHAnsi" w:hAnsiTheme="minorHAnsi" w:cstheme="minorHAnsi"/>
                <w:b/>
                <w:bCs/>
                <w:szCs w:val="20"/>
              </w:rPr>
              <w:t>Parte riservata all’ufficio</w:t>
            </w:r>
          </w:p>
        </w:tc>
      </w:tr>
      <w:tr w:rsidR="006F35FD" w:rsidRPr="00BB16F8" w:rsidTr="00D83005">
        <w:trPr>
          <w:trHeight w:val="268"/>
        </w:trPr>
        <w:tc>
          <w:tcPr>
            <w:tcW w:w="10456" w:type="dxa"/>
            <w:gridSpan w:val="8"/>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6F35FD" w:rsidRPr="00BB16F8" w:rsidRDefault="006F35FD" w:rsidP="00BB16F8">
            <w:pPr>
              <w:pStyle w:val="Corpodeltesto"/>
              <w:tabs>
                <w:tab w:val="left" w:pos="10420"/>
              </w:tabs>
              <w:rPr>
                <w:rFonts w:asciiTheme="minorHAnsi" w:hAnsiTheme="minorHAnsi" w:cstheme="minorHAnsi"/>
                <w:szCs w:val="20"/>
              </w:rPr>
            </w:pPr>
            <w:r w:rsidRPr="00BB16F8">
              <w:rPr>
                <w:rFonts w:asciiTheme="minorHAnsi" w:hAnsiTheme="minorHAnsi" w:cstheme="minorHAnsi"/>
                <w:b/>
                <w:bCs/>
                <w:szCs w:val="20"/>
              </w:rPr>
              <w:t>In caso di presentazione diretta allo sportello</w:t>
            </w:r>
            <w:r w:rsidRPr="00BB16F8">
              <w:rPr>
                <w:rFonts w:asciiTheme="minorHAnsi" w:hAnsiTheme="minorHAnsi" w:cstheme="minorHAnsi"/>
                <w:smallCaps/>
                <w:szCs w:val="20"/>
              </w:rPr>
              <w:t xml:space="preserve"> </w:t>
            </w:r>
            <w:r w:rsidRPr="00BB16F8">
              <w:rPr>
                <w:rFonts w:asciiTheme="minorHAnsi" w:hAnsiTheme="minorHAnsi" w:cstheme="minorHAnsi"/>
                <w:szCs w:val="20"/>
              </w:rPr>
              <w:t>ai sensi dell’art. 38 comma 3 del DPR 445/2000, la firma del dichiarante è stata apposta in presenza del dipendente addetto previo accertamento della sua identità mediante:</w:t>
            </w:r>
          </w:p>
        </w:tc>
      </w:tr>
      <w:tr w:rsidR="006F35FD" w:rsidRPr="00BB16F8" w:rsidTr="00D610F8">
        <w:trPr>
          <w:trHeight w:val="371"/>
        </w:trPr>
        <w:tc>
          <w:tcPr>
            <w:tcW w:w="17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F35FD" w:rsidRPr="00BB16F8" w:rsidRDefault="006F35FD" w:rsidP="00D610F8">
            <w:pPr>
              <w:pStyle w:val="Corpodeltesto"/>
              <w:tabs>
                <w:tab w:val="left" w:pos="2027"/>
                <w:tab w:val="left" w:pos="5062"/>
                <w:tab w:val="left" w:pos="6269"/>
                <w:tab w:val="left" w:pos="10420"/>
              </w:tabs>
              <w:rPr>
                <w:rFonts w:asciiTheme="minorHAnsi" w:hAnsiTheme="minorHAnsi" w:cstheme="minorHAnsi"/>
                <w:szCs w:val="20"/>
              </w:rPr>
            </w:pPr>
            <w:r w:rsidRPr="00BB16F8">
              <w:rPr>
                <w:rFonts w:asciiTheme="minorHAnsi" w:hAnsiTheme="minorHAnsi" w:cstheme="minorHAnsi"/>
                <w:szCs w:val="20"/>
              </w:rPr>
              <w:t>documento tipo</w:t>
            </w:r>
          </w:p>
        </w:tc>
        <w:tc>
          <w:tcPr>
            <w:tcW w:w="3877"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F35FD" w:rsidRPr="00BB16F8" w:rsidRDefault="006F35FD" w:rsidP="00D610F8">
            <w:pPr>
              <w:pStyle w:val="Corpodeltesto"/>
              <w:tabs>
                <w:tab w:val="left" w:pos="2027"/>
                <w:tab w:val="left" w:pos="5062"/>
                <w:tab w:val="left" w:pos="6269"/>
                <w:tab w:val="left" w:pos="10420"/>
              </w:tabs>
              <w:rPr>
                <w:rFonts w:asciiTheme="minorHAnsi" w:hAnsiTheme="minorHAnsi" w:cstheme="minorHAnsi"/>
                <w:szCs w:val="20"/>
              </w:rPr>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F35FD" w:rsidRPr="00BB16F8" w:rsidRDefault="006F35FD" w:rsidP="00D610F8">
            <w:pPr>
              <w:pStyle w:val="Corpodeltesto"/>
              <w:tabs>
                <w:tab w:val="left" w:pos="2027"/>
                <w:tab w:val="left" w:pos="5062"/>
                <w:tab w:val="left" w:pos="6269"/>
                <w:tab w:val="left" w:pos="10420"/>
              </w:tabs>
              <w:rPr>
                <w:rFonts w:asciiTheme="minorHAnsi" w:hAnsiTheme="minorHAnsi" w:cstheme="minorHAnsi"/>
                <w:szCs w:val="20"/>
              </w:rPr>
            </w:pPr>
            <w:r w:rsidRPr="00BB16F8">
              <w:rPr>
                <w:rFonts w:asciiTheme="minorHAnsi" w:hAnsiTheme="minorHAnsi" w:cstheme="minorHAnsi"/>
                <w:szCs w:val="20"/>
              </w:rPr>
              <w:t>Numero</w:t>
            </w:r>
          </w:p>
        </w:tc>
        <w:tc>
          <w:tcPr>
            <w:tcW w:w="3556"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F35FD" w:rsidRPr="00BB16F8" w:rsidRDefault="006F35FD" w:rsidP="00D610F8">
            <w:pPr>
              <w:pStyle w:val="Corpodeltesto"/>
              <w:tabs>
                <w:tab w:val="left" w:pos="2027"/>
                <w:tab w:val="left" w:pos="5062"/>
                <w:tab w:val="left" w:pos="6269"/>
                <w:tab w:val="left" w:pos="10420"/>
              </w:tabs>
              <w:rPr>
                <w:rFonts w:asciiTheme="minorHAnsi" w:hAnsiTheme="minorHAnsi" w:cstheme="minorHAnsi"/>
                <w:szCs w:val="20"/>
              </w:rPr>
            </w:pPr>
          </w:p>
        </w:tc>
      </w:tr>
      <w:tr w:rsidR="006F35FD" w:rsidRPr="00BB16F8" w:rsidTr="00D610F8">
        <w:trPr>
          <w:trHeight w:val="435"/>
        </w:trPr>
        <w:tc>
          <w:tcPr>
            <w:tcW w:w="17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F35FD" w:rsidRPr="00BB16F8" w:rsidRDefault="006F35FD" w:rsidP="00D610F8">
            <w:pPr>
              <w:pStyle w:val="Corpodeltesto"/>
              <w:tabs>
                <w:tab w:val="left" w:pos="1650"/>
                <w:tab w:val="left" w:pos="5062"/>
                <w:tab w:val="left" w:pos="6269"/>
                <w:tab w:val="left" w:pos="10420"/>
              </w:tabs>
              <w:rPr>
                <w:rFonts w:asciiTheme="minorHAnsi" w:hAnsiTheme="minorHAnsi" w:cstheme="minorHAnsi"/>
                <w:szCs w:val="20"/>
              </w:rPr>
            </w:pPr>
            <w:r w:rsidRPr="00BB16F8">
              <w:rPr>
                <w:rFonts w:asciiTheme="minorHAnsi" w:hAnsiTheme="minorHAnsi" w:cstheme="minorHAnsi"/>
                <w:szCs w:val="20"/>
              </w:rPr>
              <w:t>rilasciato da</w:t>
            </w:r>
          </w:p>
        </w:tc>
        <w:tc>
          <w:tcPr>
            <w:tcW w:w="5716"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F35FD" w:rsidRPr="00BB16F8" w:rsidRDefault="006F35FD" w:rsidP="00D610F8">
            <w:pPr>
              <w:pStyle w:val="Corpodeltesto"/>
              <w:tabs>
                <w:tab w:val="left" w:pos="1650"/>
                <w:tab w:val="left" w:pos="5062"/>
                <w:tab w:val="left" w:pos="6269"/>
                <w:tab w:val="left" w:pos="10420"/>
              </w:tabs>
              <w:rPr>
                <w:rFonts w:asciiTheme="minorHAnsi" w:hAnsiTheme="minorHAnsi" w:cstheme="minorHAnsi"/>
                <w:szCs w:val="20"/>
              </w:rPr>
            </w:pP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F35FD" w:rsidRPr="00BB16F8" w:rsidRDefault="006F35FD" w:rsidP="00D610F8">
            <w:pPr>
              <w:pStyle w:val="Corpodeltesto"/>
              <w:tabs>
                <w:tab w:val="left" w:pos="1650"/>
                <w:tab w:val="left" w:pos="5062"/>
                <w:tab w:val="left" w:pos="6269"/>
                <w:tab w:val="left" w:pos="10420"/>
              </w:tabs>
              <w:rPr>
                <w:rFonts w:asciiTheme="minorHAnsi" w:hAnsiTheme="minorHAnsi" w:cstheme="minorHAnsi"/>
                <w:szCs w:val="20"/>
              </w:rPr>
            </w:pPr>
            <w:r w:rsidRPr="00BB16F8">
              <w:rPr>
                <w:rFonts w:asciiTheme="minorHAnsi" w:hAnsiTheme="minorHAnsi" w:cstheme="minorHAnsi"/>
                <w:szCs w:val="20"/>
              </w:rPr>
              <w:t>Il</w:t>
            </w:r>
            <w:r w:rsidR="00D610F8">
              <w:rPr>
                <w:rFonts w:asciiTheme="minorHAnsi" w:hAnsiTheme="minorHAnsi" w:cstheme="minorHAnsi"/>
                <w:szCs w:val="20"/>
              </w:rPr>
              <w:t xml:space="preserve"> </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F35FD" w:rsidRPr="00BB16F8" w:rsidRDefault="006F35FD" w:rsidP="00D610F8">
            <w:pPr>
              <w:pStyle w:val="Corpodeltesto"/>
              <w:tabs>
                <w:tab w:val="left" w:pos="1650"/>
                <w:tab w:val="left" w:pos="5062"/>
                <w:tab w:val="left" w:pos="6269"/>
                <w:tab w:val="left" w:pos="10420"/>
              </w:tabs>
              <w:rPr>
                <w:rFonts w:asciiTheme="minorHAnsi" w:hAnsiTheme="minorHAnsi" w:cstheme="minorHAnsi"/>
                <w:szCs w:val="20"/>
              </w:rPr>
            </w:pPr>
          </w:p>
        </w:tc>
      </w:tr>
      <w:tr w:rsidR="006F35FD" w:rsidRPr="00BB16F8" w:rsidTr="00D610F8">
        <w:trPr>
          <w:trHeight w:val="541"/>
        </w:trPr>
        <w:tc>
          <w:tcPr>
            <w:tcW w:w="239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F35FD" w:rsidRPr="00BB16F8" w:rsidRDefault="006F35FD" w:rsidP="00D610F8">
            <w:pPr>
              <w:pStyle w:val="Corpodeltesto"/>
              <w:tabs>
                <w:tab w:val="left" w:pos="2342"/>
                <w:tab w:val="left" w:pos="3828"/>
                <w:tab w:val="left" w:pos="7669"/>
                <w:tab w:val="left" w:pos="10420"/>
              </w:tabs>
              <w:rPr>
                <w:rFonts w:asciiTheme="minorHAnsi" w:hAnsiTheme="minorHAnsi" w:cstheme="minorHAnsi"/>
                <w:szCs w:val="20"/>
              </w:rPr>
            </w:pPr>
            <w:proofErr w:type="spellStart"/>
            <w:r w:rsidRPr="00BB16F8">
              <w:rPr>
                <w:rFonts w:asciiTheme="minorHAnsi" w:hAnsiTheme="minorHAnsi" w:cstheme="minorHAnsi"/>
                <w:szCs w:val="20"/>
              </w:rPr>
              <w:t>Itt</w:t>
            </w:r>
            <w:r w:rsidR="00D610F8">
              <w:rPr>
                <w:rFonts w:asciiTheme="minorHAnsi" w:hAnsiTheme="minorHAnsi" w:cstheme="minorHAnsi"/>
                <w:szCs w:val="20"/>
              </w:rPr>
              <w:t>i</w:t>
            </w:r>
            <w:r w:rsidRPr="00BB16F8">
              <w:rPr>
                <w:rFonts w:asciiTheme="minorHAnsi" w:hAnsiTheme="minorHAnsi" w:cstheme="minorHAnsi"/>
                <w:szCs w:val="20"/>
              </w:rPr>
              <w:t>r</w:t>
            </w:r>
            <w:r w:rsidR="00D610F8">
              <w:rPr>
                <w:rFonts w:asciiTheme="minorHAnsi" w:hAnsiTheme="minorHAnsi" w:cstheme="minorHAnsi"/>
                <w:szCs w:val="20"/>
              </w:rPr>
              <w:t>i</w:t>
            </w:r>
            <w:proofErr w:type="spellEnd"/>
            <w:r w:rsidRPr="00BB16F8">
              <w:rPr>
                <w:rFonts w:asciiTheme="minorHAnsi" w:hAnsiTheme="minorHAnsi" w:cstheme="minorHAnsi"/>
                <w:szCs w:val="20"/>
              </w:rPr>
              <w:t xml:space="preserve"> </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F35FD" w:rsidRPr="00BB16F8" w:rsidRDefault="006F35FD" w:rsidP="00D610F8">
            <w:pPr>
              <w:pStyle w:val="Corpodeltesto"/>
              <w:tabs>
                <w:tab w:val="left" w:pos="2342"/>
                <w:tab w:val="left" w:pos="3828"/>
                <w:tab w:val="left" w:pos="7669"/>
                <w:tab w:val="left" w:pos="10420"/>
              </w:tabs>
              <w:rPr>
                <w:rFonts w:asciiTheme="minorHAnsi" w:hAnsiTheme="minorHAnsi" w:cstheme="minorHAnsi"/>
                <w:szCs w:val="20"/>
              </w:rPr>
            </w:pPr>
          </w:p>
        </w:tc>
        <w:tc>
          <w:tcPr>
            <w:tcW w:w="3672"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F35FD" w:rsidRPr="00BB16F8" w:rsidRDefault="006F35FD" w:rsidP="00D610F8">
            <w:pPr>
              <w:pStyle w:val="Corpodeltesto"/>
              <w:tabs>
                <w:tab w:val="left" w:pos="2342"/>
                <w:tab w:val="left" w:pos="3828"/>
                <w:tab w:val="left" w:pos="7669"/>
                <w:tab w:val="left" w:pos="10420"/>
              </w:tabs>
              <w:rPr>
                <w:rFonts w:asciiTheme="minorHAnsi" w:hAnsiTheme="minorHAnsi" w:cstheme="minorHAnsi"/>
                <w:szCs w:val="20"/>
              </w:rPr>
            </w:pPr>
            <w:r w:rsidRPr="00BB16F8">
              <w:rPr>
                <w:rFonts w:asciiTheme="minorHAnsi" w:hAnsiTheme="minorHAnsi" w:cstheme="minorHAnsi"/>
                <w:szCs w:val="20"/>
              </w:rPr>
              <w:t>Firma e timbro del dipendente incaricato</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F35FD" w:rsidRPr="00BB16F8" w:rsidRDefault="006F35FD" w:rsidP="00D610F8">
            <w:pPr>
              <w:pStyle w:val="Corpodeltesto"/>
              <w:tabs>
                <w:tab w:val="left" w:pos="2342"/>
                <w:tab w:val="left" w:pos="3828"/>
                <w:tab w:val="left" w:pos="7669"/>
                <w:tab w:val="left" w:pos="10420"/>
              </w:tabs>
              <w:rPr>
                <w:rFonts w:asciiTheme="minorHAnsi" w:hAnsiTheme="minorHAnsi" w:cstheme="minorHAnsi"/>
                <w:szCs w:val="20"/>
              </w:rPr>
            </w:pPr>
          </w:p>
        </w:tc>
      </w:tr>
    </w:tbl>
    <w:p w:rsidR="00BB16F8" w:rsidRDefault="00BB16F8" w:rsidP="006F35FD">
      <w:pPr>
        <w:jc w:val="both"/>
        <w:rPr>
          <w:rFonts w:ascii="Verdana" w:hAnsi="Verdana"/>
          <w:b/>
          <w:kern w:val="2"/>
          <w:sz w:val="20"/>
          <w:szCs w:val="20"/>
        </w:rPr>
      </w:pPr>
    </w:p>
    <w:p w:rsidR="00D83005" w:rsidRPr="00BB16F8" w:rsidRDefault="00D83005" w:rsidP="00D83005">
      <w:pPr>
        <w:pStyle w:val="Heading3"/>
        <w:pBdr>
          <w:top w:val="single" w:sz="4" w:space="0" w:color="C0C0C0"/>
          <w:left w:val="single" w:sz="4" w:space="4" w:color="C0C0C0"/>
          <w:bottom w:val="single" w:sz="4" w:space="31" w:color="C0C0C0"/>
          <w:right w:val="single" w:sz="4" w:space="16" w:color="C0C0C0"/>
        </w:pBdr>
        <w:jc w:val="left"/>
        <w:rPr>
          <w:rFonts w:asciiTheme="minorHAnsi" w:hAnsiTheme="minorHAnsi" w:cstheme="minorHAnsi"/>
          <w:b w:val="0"/>
          <w:sz w:val="20"/>
          <w:szCs w:val="20"/>
        </w:rPr>
      </w:pPr>
      <w:r w:rsidRPr="00BB16F8">
        <w:rPr>
          <w:rFonts w:asciiTheme="minorHAnsi" w:hAnsiTheme="minorHAnsi" w:cstheme="minorHAnsi"/>
          <w:sz w:val="20"/>
          <w:szCs w:val="20"/>
        </w:rPr>
        <w:t>Per chiarimenti e informazioni</w:t>
      </w:r>
      <w:r w:rsidRPr="00BB16F8">
        <w:rPr>
          <w:rFonts w:asciiTheme="minorHAnsi" w:hAnsiTheme="minorHAnsi" w:cstheme="minorHAnsi"/>
          <w:b w:val="0"/>
          <w:sz w:val="20"/>
          <w:szCs w:val="20"/>
        </w:rPr>
        <w:t>: Settore Economico Finanziario e Tributi – Ufficio Tributi</w:t>
      </w:r>
    </w:p>
    <w:p w:rsidR="00E47B13" w:rsidRDefault="00D83005" w:rsidP="00D83005">
      <w:pPr>
        <w:pStyle w:val="Heading3"/>
        <w:pBdr>
          <w:top w:val="single" w:sz="4" w:space="0" w:color="C0C0C0"/>
          <w:left w:val="single" w:sz="4" w:space="4" w:color="C0C0C0"/>
          <w:bottom w:val="single" w:sz="4" w:space="31" w:color="C0C0C0"/>
          <w:right w:val="single" w:sz="4" w:space="16" w:color="C0C0C0"/>
        </w:pBdr>
        <w:jc w:val="left"/>
        <w:rPr>
          <w:rFonts w:asciiTheme="minorHAnsi" w:hAnsiTheme="minorHAnsi" w:cstheme="minorHAnsi"/>
          <w:sz w:val="20"/>
          <w:szCs w:val="20"/>
        </w:rPr>
      </w:pPr>
      <w:r w:rsidRPr="00BB16F8">
        <w:rPr>
          <w:rFonts w:asciiTheme="minorHAnsi" w:hAnsiTheme="minorHAnsi" w:cstheme="minorHAnsi"/>
          <w:b w:val="0"/>
          <w:sz w:val="20"/>
          <w:szCs w:val="20"/>
        </w:rPr>
        <w:t xml:space="preserve">L’Ufficio riceve negli orari di apertura pubblicati sul sito: </w:t>
      </w:r>
      <w:hyperlink r:id="rId7" w:history="1">
        <w:r w:rsidR="00D610F8" w:rsidRPr="00B82C7F">
          <w:rPr>
            <w:rStyle w:val="Collegamentoipertestuale"/>
            <w:rFonts w:asciiTheme="minorHAnsi" w:hAnsiTheme="minorHAnsi" w:cstheme="minorHAnsi"/>
            <w:sz w:val="20"/>
            <w:szCs w:val="20"/>
          </w:rPr>
          <w:t>www.comune.ittiri.ss.it</w:t>
        </w:r>
      </w:hyperlink>
      <w:r w:rsidR="00E47B13">
        <w:rPr>
          <w:rFonts w:asciiTheme="minorHAnsi" w:hAnsiTheme="minorHAnsi" w:cstheme="minorHAnsi"/>
          <w:sz w:val="20"/>
          <w:szCs w:val="20"/>
        </w:rPr>
        <w:t xml:space="preserve"> </w:t>
      </w:r>
    </w:p>
    <w:p w:rsidR="00D83005" w:rsidRPr="00BB16F8" w:rsidRDefault="00D83005" w:rsidP="00D83005">
      <w:pPr>
        <w:pStyle w:val="Heading3"/>
        <w:pBdr>
          <w:top w:val="single" w:sz="4" w:space="0" w:color="C0C0C0"/>
          <w:left w:val="single" w:sz="4" w:space="4" w:color="C0C0C0"/>
          <w:bottom w:val="single" w:sz="4" w:space="31" w:color="C0C0C0"/>
          <w:right w:val="single" w:sz="4" w:space="16" w:color="C0C0C0"/>
        </w:pBdr>
        <w:jc w:val="left"/>
        <w:rPr>
          <w:rFonts w:asciiTheme="minorHAnsi" w:hAnsiTheme="minorHAnsi" w:cstheme="minorHAnsi"/>
          <w:sz w:val="20"/>
          <w:szCs w:val="20"/>
        </w:rPr>
      </w:pPr>
      <w:r w:rsidRPr="00BB16F8">
        <w:rPr>
          <w:rFonts w:asciiTheme="minorHAnsi" w:hAnsiTheme="minorHAnsi" w:cstheme="minorHAnsi"/>
          <w:b w:val="0"/>
          <w:bCs w:val="0"/>
          <w:sz w:val="20"/>
          <w:szCs w:val="20"/>
        </w:rPr>
        <w:t xml:space="preserve">tel. 079-445210 / 079-445235         e-mail: </w:t>
      </w:r>
      <w:r w:rsidRPr="00BB16F8">
        <w:rPr>
          <w:rFonts w:asciiTheme="minorHAnsi" w:hAnsiTheme="minorHAnsi" w:cstheme="minorHAnsi"/>
          <w:bCs w:val="0"/>
          <w:sz w:val="20"/>
          <w:szCs w:val="20"/>
        </w:rPr>
        <w:t>info</w:t>
      </w:r>
      <w:r w:rsidRPr="00BB16F8">
        <w:rPr>
          <w:rFonts w:asciiTheme="minorHAnsi" w:hAnsiTheme="minorHAnsi" w:cstheme="minorHAnsi"/>
          <w:sz w:val="20"/>
          <w:szCs w:val="20"/>
        </w:rPr>
        <w:t>@comune.ittiri.ss.it</w:t>
      </w:r>
    </w:p>
    <w:p w:rsidR="00D83005" w:rsidRPr="00BB16F8" w:rsidRDefault="00D83005" w:rsidP="00D83005">
      <w:pPr>
        <w:pStyle w:val="Corpodeltesto"/>
        <w:pBdr>
          <w:top w:val="single" w:sz="4" w:space="0" w:color="C0C0C0"/>
          <w:left w:val="single" w:sz="4" w:space="4" w:color="C0C0C0"/>
          <w:bottom w:val="single" w:sz="4" w:space="31" w:color="C0C0C0"/>
          <w:right w:val="single" w:sz="4" w:space="16" w:color="C0C0C0"/>
        </w:pBdr>
        <w:rPr>
          <w:rFonts w:asciiTheme="minorHAnsi" w:hAnsiTheme="minorHAnsi" w:cstheme="minorHAnsi"/>
          <w:b/>
          <w:bCs/>
          <w:szCs w:val="20"/>
        </w:rPr>
      </w:pPr>
    </w:p>
    <w:p w:rsidR="00D83005" w:rsidRPr="00BB16F8" w:rsidRDefault="00D83005" w:rsidP="00D83005">
      <w:pPr>
        <w:pStyle w:val="Corpodeltesto"/>
        <w:pBdr>
          <w:top w:val="single" w:sz="4" w:space="0" w:color="C0C0C0"/>
          <w:left w:val="single" w:sz="4" w:space="4" w:color="C0C0C0"/>
          <w:bottom w:val="single" w:sz="4" w:space="31" w:color="C0C0C0"/>
          <w:right w:val="single" w:sz="4" w:space="16" w:color="C0C0C0"/>
        </w:pBdr>
        <w:rPr>
          <w:rFonts w:asciiTheme="minorHAnsi" w:hAnsiTheme="minorHAnsi" w:cstheme="minorHAnsi"/>
          <w:b/>
          <w:bCs/>
          <w:szCs w:val="20"/>
        </w:rPr>
      </w:pPr>
      <w:r w:rsidRPr="00BB16F8">
        <w:rPr>
          <w:rFonts w:asciiTheme="minorHAnsi" w:hAnsiTheme="minorHAnsi" w:cstheme="minorHAnsi"/>
          <w:b/>
          <w:bCs/>
          <w:szCs w:val="20"/>
        </w:rPr>
        <w:t>Modalità di consegna:</w:t>
      </w:r>
    </w:p>
    <w:p w:rsidR="00D83005" w:rsidRPr="00BB16F8" w:rsidRDefault="00D83005" w:rsidP="00D610F8">
      <w:pPr>
        <w:numPr>
          <w:ilvl w:val="0"/>
          <w:numId w:val="7"/>
        </w:numPr>
        <w:pBdr>
          <w:top w:val="single" w:sz="4" w:space="0" w:color="C0C0C0"/>
          <w:left w:val="single" w:sz="4" w:space="4" w:color="C0C0C0"/>
          <w:bottom w:val="single" w:sz="4" w:space="31" w:color="C0C0C0"/>
          <w:right w:val="single" w:sz="4" w:space="16" w:color="C0C0C0"/>
        </w:pBdr>
        <w:jc w:val="both"/>
        <w:rPr>
          <w:rFonts w:asciiTheme="minorHAnsi" w:hAnsiTheme="minorHAnsi" w:cstheme="minorHAnsi"/>
          <w:sz w:val="20"/>
          <w:szCs w:val="20"/>
        </w:rPr>
      </w:pPr>
      <w:r w:rsidRPr="00BB16F8">
        <w:rPr>
          <w:rFonts w:asciiTheme="minorHAnsi" w:hAnsiTheme="minorHAnsi" w:cstheme="minorHAnsi"/>
          <w:sz w:val="20"/>
          <w:szCs w:val="20"/>
        </w:rPr>
        <w:t>presso gli sportelli comunali nei seguenti orari: dal lunedì al venerdì dalle 8.30 alle 12.30 e il lunedì e</w:t>
      </w:r>
      <w:r w:rsidR="00E96787">
        <w:rPr>
          <w:rFonts w:asciiTheme="minorHAnsi" w:hAnsiTheme="minorHAnsi" w:cstheme="minorHAnsi"/>
          <w:sz w:val="20"/>
          <w:szCs w:val="20"/>
        </w:rPr>
        <w:t xml:space="preserve"> mercoledì dalle 15.30 alle 17.45</w:t>
      </w:r>
      <w:r w:rsidRPr="00BB16F8">
        <w:rPr>
          <w:rFonts w:asciiTheme="minorHAnsi" w:hAnsiTheme="minorHAnsi" w:cstheme="minorHAnsi"/>
          <w:sz w:val="20"/>
          <w:szCs w:val="20"/>
        </w:rPr>
        <w:t xml:space="preserve"> – sabato chiuso</w:t>
      </w:r>
      <w:r w:rsidR="00E96787">
        <w:rPr>
          <w:rFonts w:asciiTheme="minorHAnsi" w:hAnsiTheme="minorHAnsi" w:cstheme="minorHAnsi"/>
          <w:sz w:val="20"/>
          <w:szCs w:val="20"/>
        </w:rPr>
        <w:t>;</w:t>
      </w:r>
    </w:p>
    <w:p w:rsidR="00D83005" w:rsidRDefault="00D83005" w:rsidP="00D83005">
      <w:pPr>
        <w:numPr>
          <w:ilvl w:val="0"/>
          <w:numId w:val="7"/>
        </w:numPr>
        <w:pBdr>
          <w:top w:val="single" w:sz="4" w:space="0" w:color="C0C0C0"/>
          <w:left w:val="single" w:sz="4" w:space="4" w:color="C0C0C0"/>
          <w:bottom w:val="single" w:sz="4" w:space="31" w:color="C0C0C0"/>
          <w:right w:val="single" w:sz="4" w:space="16" w:color="C0C0C0"/>
        </w:pBdr>
        <w:jc w:val="both"/>
        <w:rPr>
          <w:rFonts w:asciiTheme="minorHAnsi" w:hAnsiTheme="minorHAnsi" w:cstheme="minorHAnsi"/>
          <w:sz w:val="20"/>
          <w:szCs w:val="20"/>
        </w:rPr>
      </w:pPr>
      <w:r w:rsidRPr="00D83005">
        <w:rPr>
          <w:rFonts w:asciiTheme="minorHAnsi" w:hAnsiTheme="minorHAnsi" w:cstheme="minorHAnsi"/>
          <w:sz w:val="20"/>
          <w:szCs w:val="20"/>
        </w:rPr>
        <w:t xml:space="preserve">per posta raccomandata A/R a: Comune di </w:t>
      </w:r>
      <w:proofErr w:type="spellStart"/>
      <w:r w:rsidRPr="00D83005">
        <w:rPr>
          <w:rFonts w:asciiTheme="minorHAnsi" w:hAnsiTheme="minorHAnsi" w:cstheme="minorHAnsi"/>
          <w:sz w:val="20"/>
          <w:szCs w:val="20"/>
        </w:rPr>
        <w:t>Ittiri</w:t>
      </w:r>
      <w:proofErr w:type="spellEnd"/>
      <w:r w:rsidRPr="00D83005">
        <w:rPr>
          <w:rFonts w:asciiTheme="minorHAnsi" w:hAnsiTheme="minorHAnsi" w:cstheme="minorHAnsi"/>
          <w:sz w:val="20"/>
          <w:szCs w:val="20"/>
        </w:rPr>
        <w:t>, Settore Economico Finanziario e Tributi – Via San Francesco, 1 – 07044 ITTIRI (SS)</w:t>
      </w:r>
    </w:p>
    <w:p w:rsidR="00D83005" w:rsidRPr="00D83005" w:rsidRDefault="00D83005" w:rsidP="00D83005">
      <w:pPr>
        <w:numPr>
          <w:ilvl w:val="0"/>
          <w:numId w:val="7"/>
        </w:numPr>
        <w:pBdr>
          <w:top w:val="single" w:sz="4" w:space="0" w:color="C0C0C0"/>
          <w:left w:val="single" w:sz="4" w:space="4" w:color="C0C0C0"/>
          <w:bottom w:val="single" w:sz="4" w:space="31" w:color="C0C0C0"/>
          <w:right w:val="single" w:sz="4" w:space="16" w:color="C0C0C0"/>
        </w:pBdr>
        <w:jc w:val="both"/>
        <w:rPr>
          <w:rFonts w:asciiTheme="minorHAnsi" w:hAnsiTheme="minorHAnsi" w:cstheme="minorHAnsi"/>
          <w:sz w:val="20"/>
          <w:szCs w:val="20"/>
        </w:rPr>
      </w:pPr>
      <w:r w:rsidRPr="00D83005">
        <w:rPr>
          <w:rFonts w:asciiTheme="minorHAnsi" w:hAnsiTheme="minorHAnsi" w:cstheme="minorHAnsi"/>
          <w:sz w:val="20"/>
          <w:szCs w:val="20"/>
        </w:rPr>
        <w:lastRenderedPageBreak/>
        <w:t xml:space="preserve">via pec all’indirizzo: </w:t>
      </w:r>
      <w:r w:rsidRPr="00D83005">
        <w:rPr>
          <w:rFonts w:asciiTheme="minorHAnsi" w:hAnsiTheme="minorHAnsi" w:cstheme="minorHAnsi"/>
          <w:sz w:val="20"/>
          <w:szCs w:val="20"/>
          <w:u w:val="single"/>
        </w:rPr>
        <w:t>protocollo@pec.comune.ittiri.ss.it</w:t>
      </w:r>
    </w:p>
    <w:p w:rsidR="00BB16F8" w:rsidRDefault="00BB16F8" w:rsidP="00BB16F8">
      <w:pPr>
        <w:jc w:val="center"/>
        <w:rPr>
          <w:sz w:val="48"/>
        </w:rPr>
      </w:pPr>
      <w:r>
        <w:rPr>
          <w:noProof/>
        </w:rPr>
        <w:drawing>
          <wp:inline distT="0" distB="0" distL="0" distR="0">
            <wp:extent cx="390525" cy="2000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149" t="-2016" r="-1149" b="-2016"/>
                    <a:stretch>
                      <a:fillRect/>
                    </a:stretch>
                  </pic:blipFill>
                  <pic:spPr bwMode="auto">
                    <a:xfrm>
                      <a:off x="0" y="0"/>
                      <a:ext cx="390525" cy="200025"/>
                    </a:xfrm>
                    <a:prstGeom prst="rect">
                      <a:avLst/>
                    </a:prstGeom>
                    <a:solidFill>
                      <a:srgbClr val="FFFFFF"/>
                    </a:solidFill>
                    <a:ln w="9525">
                      <a:noFill/>
                      <a:miter lim="800000"/>
                      <a:headEnd/>
                      <a:tailEnd/>
                    </a:ln>
                  </pic:spPr>
                </pic:pic>
              </a:graphicData>
            </a:graphic>
          </wp:inline>
        </w:drawing>
      </w:r>
      <w:r>
        <w:br/>
      </w:r>
      <w:r>
        <w:rPr>
          <w:noProof/>
        </w:rPr>
        <w:drawing>
          <wp:inline distT="0" distB="0" distL="0" distR="0">
            <wp:extent cx="723900" cy="685800"/>
            <wp:effectExtent l="19050" t="0" r="0" b="0"/>
            <wp:docPr id="2" name="Immagin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srcRect l="-133" t="-133" r="-133" b="-133"/>
                    <a:stretch>
                      <a:fillRect/>
                    </a:stretch>
                  </pic:blipFill>
                  <pic:spPr bwMode="auto">
                    <a:xfrm>
                      <a:off x="0" y="0"/>
                      <a:ext cx="723900" cy="685800"/>
                    </a:xfrm>
                    <a:prstGeom prst="rect">
                      <a:avLst/>
                    </a:prstGeom>
                    <a:solidFill>
                      <a:srgbClr val="FFFFFF"/>
                    </a:solidFill>
                    <a:ln w="9525">
                      <a:noFill/>
                      <a:miter lim="800000"/>
                      <a:headEnd/>
                      <a:tailEnd/>
                    </a:ln>
                  </pic:spPr>
                </pic:pic>
              </a:graphicData>
            </a:graphic>
          </wp:inline>
        </w:drawing>
      </w:r>
    </w:p>
    <w:p w:rsidR="00BB16F8" w:rsidRDefault="00BB16F8" w:rsidP="00BB16F8">
      <w:pPr>
        <w:pStyle w:val="Titolo1"/>
      </w:pPr>
      <w:r>
        <w:rPr>
          <w:sz w:val="48"/>
        </w:rPr>
        <w:t xml:space="preserve">COMUNE </w:t>
      </w:r>
      <w:proofErr w:type="spellStart"/>
      <w:r>
        <w:rPr>
          <w:sz w:val="48"/>
        </w:rPr>
        <w:t>DI</w:t>
      </w:r>
      <w:proofErr w:type="spellEnd"/>
      <w:r>
        <w:rPr>
          <w:sz w:val="48"/>
        </w:rPr>
        <w:t xml:space="preserve"> ITTIRI</w:t>
      </w:r>
    </w:p>
    <w:p w:rsidR="00BB16F8" w:rsidRDefault="00BB16F8" w:rsidP="00BB16F8">
      <w:pPr>
        <w:pStyle w:val="Titolo1"/>
      </w:pPr>
      <w:r>
        <w:rPr>
          <w:b w:val="0"/>
          <w:sz w:val="40"/>
        </w:rPr>
        <w:t>(Provincia di Sassari)</w:t>
      </w:r>
    </w:p>
    <w:p w:rsidR="00BB16F8" w:rsidRDefault="00BB16F8" w:rsidP="00BB16F8">
      <w:pPr>
        <w:pStyle w:val="Corpodeltesto"/>
        <w:rPr>
          <w:sz w:val="12"/>
          <w:szCs w:val="12"/>
        </w:rPr>
      </w:pPr>
    </w:p>
    <w:p w:rsidR="00BB16F8" w:rsidRDefault="00BB16F8" w:rsidP="00BB16F8">
      <w:pPr>
        <w:widowControl w:val="0"/>
        <w:pBdr>
          <w:top w:val="single" w:sz="4" w:space="1" w:color="000000"/>
          <w:left w:val="single" w:sz="4" w:space="4" w:color="000000"/>
          <w:bottom w:val="single" w:sz="4" w:space="1" w:color="000000"/>
          <w:right w:val="single" w:sz="4" w:space="4" w:color="000000"/>
        </w:pBdr>
        <w:tabs>
          <w:tab w:val="left" w:pos="624"/>
          <w:tab w:val="left" w:pos="737"/>
        </w:tabs>
        <w:suppressAutoHyphens/>
        <w:ind w:left="1134" w:right="1134"/>
        <w:jc w:val="center"/>
      </w:pPr>
      <w:r>
        <w:rPr>
          <w:b/>
          <w:sz w:val="36"/>
          <w:szCs w:val="36"/>
        </w:rPr>
        <w:t>Settore Economico-Finanziario e Tributi</w:t>
      </w:r>
      <w:r>
        <w:rPr>
          <w:b/>
        </w:rPr>
        <w:t xml:space="preserve"> </w:t>
      </w:r>
    </w:p>
    <w:p w:rsidR="00BB16F8" w:rsidRDefault="00BB16F8" w:rsidP="00BB16F8">
      <w:pPr>
        <w:widowControl w:val="0"/>
        <w:tabs>
          <w:tab w:val="left" w:pos="624"/>
          <w:tab w:val="left" w:pos="737"/>
        </w:tabs>
        <w:ind w:firstLine="454"/>
        <w:rPr>
          <w:b/>
          <w:sz w:val="16"/>
          <w:szCs w:val="16"/>
        </w:rPr>
      </w:pPr>
    </w:p>
    <w:p w:rsidR="00BB16F8" w:rsidRDefault="00BB16F8" w:rsidP="00BB16F8">
      <w:pPr>
        <w:widowControl w:val="0"/>
        <w:tabs>
          <w:tab w:val="left" w:pos="624"/>
          <w:tab w:val="left" w:pos="737"/>
        </w:tabs>
        <w:suppressAutoHyphens/>
        <w:jc w:val="center"/>
      </w:pPr>
      <w:r>
        <w:rPr>
          <w:b/>
        </w:rPr>
        <w:t>UFFICIO TRIBUTI</w:t>
      </w:r>
    </w:p>
    <w:p w:rsidR="00BB16F8" w:rsidRDefault="00BB16F8" w:rsidP="00BB16F8">
      <w:pPr>
        <w:widowControl w:val="0"/>
        <w:tabs>
          <w:tab w:val="left" w:pos="624"/>
          <w:tab w:val="left" w:pos="737"/>
        </w:tabs>
        <w:ind w:firstLine="454"/>
        <w:jc w:val="center"/>
        <w:rPr>
          <w:b/>
        </w:rPr>
      </w:pPr>
    </w:p>
    <w:p w:rsidR="00BB16F8" w:rsidRDefault="00BB16F8" w:rsidP="00BB16F8">
      <w:pPr>
        <w:pStyle w:val="Testopreformattato"/>
        <w:jc w:val="center"/>
        <w:rPr>
          <w:rFonts w:hint="eastAsia"/>
        </w:rPr>
      </w:pPr>
      <w:r>
        <w:rPr>
          <w:rFonts w:ascii="Times New Roman" w:hAnsi="Times New Roman"/>
          <w:b/>
          <w:bCs/>
          <w:sz w:val="22"/>
          <w:szCs w:val="22"/>
        </w:rPr>
        <w:t xml:space="preserve">INFORMATIVA PER IL TRATTAMENTO DEI DATI PERSONALI </w:t>
      </w:r>
    </w:p>
    <w:p w:rsidR="00BB16F8" w:rsidRDefault="00BB16F8" w:rsidP="00BB16F8">
      <w:pPr>
        <w:pStyle w:val="Testopreformattato"/>
        <w:jc w:val="center"/>
        <w:rPr>
          <w:rFonts w:hint="eastAsia"/>
        </w:rPr>
      </w:pPr>
      <w:r>
        <w:rPr>
          <w:rFonts w:ascii="Times New Roman" w:hAnsi="Times New Roman"/>
          <w:b/>
          <w:bCs/>
          <w:sz w:val="22"/>
          <w:szCs w:val="22"/>
        </w:rPr>
        <w:t>ai sensi dell'art. 13 del Regolamento europeo n. 679/2016</w:t>
      </w:r>
    </w:p>
    <w:p w:rsidR="00BB16F8" w:rsidRDefault="00BB16F8" w:rsidP="00BB16F8">
      <w:pPr>
        <w:pStyle w:val="Testopreformattato"/>
        <w:jc w:val="both"/>
        <w:rPr>
          <w:rFonts w:ascii="Times New Roman" w:hAnsi="Times New Roman"/>
          <w:sz w:val="22"/>
          <w:szCs w:val="22"/>
        </w:rPr>
      </w:pPr>
    </w:p>
    <w:p w:rsidR="00BB16F8" w:rsidRPr="00D610F8" w:rsidRDefault="00BB16F8" w:rsidP="00BB16F8">
      <w:pPr>
        <w:pStyle w:val="Testopreformattato"/>
        <w:jc w:val="both"/>
        <w:rPr>
          <w:rFonts w:hint="eastAsia"/>
        </w:rPr>
      </w:pPr>
      <w:r w:rsidRPr="00D610F8">
        <w:rPr>
          <w:rFonts w:ascii="Times New Roman" w:hAnsi="Times New Roman"/>
        </w:rPr>
        <w:t xml:space="preserve">Il Comune di </w:t>
      </w:r>
      <w:proofErr w:type="spellStart"/>
      <w:r w:rsidRPr="00D610F8">
        <w:rPr>
          <w:rFonts w:ascii="Times New Roman" w:hAnsi="Times New Roman"/>
        </w:rPr>
        <w:t>Ittiri</w:t>
      </w:r>
      <w:proofErr w:type="spellEnd"/>
      <w:r w:rsidRPr="00D610F8">
        <w:rPr>
          <w:rFonts w:ascii="Times New Roman" w:hAnsi="Times New Roman"/>
        </w:rPr>
        <w:t>, quale Titolare del trattamento,  tutela la riservatezza dei dati personali e garantisce ad essi la necessaria protezione da ogni evento che possa metterli a rischio di violazione. Ai sensi del Regolamento UE 2016/679 (di seguito GDPR), ed in relazione ai dati personali riguardanti persone fisiche oggetto di trattamento, il Comune informa di quanto segue:</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1. Identità e dati di contatto del titolare del trattamento</w:t>
      </w:r>
    </w:p>
    <w:p w:rsidR="00BB16F8" w:rsidRPr="00D610F8" w:rsidRDefault="00BB16F8" w:rsidP="00BB16F8">
      <w:pPr>
        <w:pStyle w:val="Testopreformattato"/>
        <w:jc w:val="both"/>
        <w:rPr>
          <w:rFonts w:hint="eastAsia"/>
        </w:rPr>
      </w:pPr>
      <w:r w:rsidRPr="00D610F8">
        <w:rPr>
          <w:rFonts w:ascii="Times New Roman" w:hAnsi="Times New Roman"/>
        </w:rPr>
        <w:t xml:space="preserve">Il Titolare del trattamento dei dati personali di cui alla presente Informativa è il Comune di </w:t>
      </w:r>
      <w:proofErr w:type="spellStart"/>
      <w:r w:rsidRPr="00D610F8">
        <w:rPr>
          <w:rFonts w:ascii="Times New Roman" w:hAnsi="Times New Roman"/>
        </w:rPr>
        <w:t>Ittiri</w:t>
      </w:r>
      <w:proofErr w:type="spellEnd"/>
      <w:r w:rsidRPr="00D610F8">
        <w:rPr>
          <w:rFonts w:ascii="Times New Roman" w:hAnsi="Times New Roman"/>
        </w:rPr>
        <w:t xml:space="preserve"> con sede in Via S. Francesco 1, CAP 07044 </w:t>
      </w:r>
      <w:proofErr w:type="spellStart"/>
      <w:r w:rsidRPr="00D610F8">
        <w:rPr>
          <w:rFonts w:ascii="Times New Roman" w:hAnsi="Times New Roman"/>
        </w:rPr>
        <w:t>Ittiri</w:t>
      </w:r>
      <w:proofErr w:type="spellEnd"/>
      <w:r w:rsidRPr="00D610F8">
        <w:rPr>
          <w:rFonts w:ascii="Times New Roman" w:hAnsi="Times New Roman"/>
        </w:rPr>
        <w:t xml:space="preserve"> – posta certificata protocollo@pec.comune.ittiri.ss.it .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2. Il Responsabile della protezione dei dati personali</w:t>
      </w:r>
    </w:p>
    <w:p w:rsidR="00BB16F8" w:rsidRPr="00D610F8" w:rsidRDefault="00BB16F8" w:rsidP="00BB16F8">
      <w:pPr>
        <w:pStyle w:val="Testopreformattato"/>
        <w:jc w:val="both"/>
        <w:rPr>
          <w:rFonts w:hint="eastAsia"/>
        </w:rPr>
      </w:pPr>
      <w:r w:rsidRPr="00D610F8">
        <w:rPr>
          <w:rFonts w:ascii="Times New Roman" w:hAnsi="Times New Roman"/>
        </w:rPr>
        <w:t xml:space="preserve">Il Comune di </w:t>
      </w:r>
      <w:proofErr w:type="spellStart"/>
      <w:r w:rsidRPr="00D610F8">
        <w:rPr>
          <w:rFonts w:ascii="Times New Roman" w:hAnsi="Times New Roman"/>
        </w:rPr>
        <w:t>Ittiri</w:t>
      </w:r>
      <w:proofErr w:type="spellEnd"/>
      <w:r w:rsidRPr="00D610F8">
        <w:rPr>
          <w:rFonts w:ascii="Times New Roman" w:hAnsi="Times New Roman"/>
        </w:rPr>
        <w:t xml:space="preserve"> ha designato quale Responsabile della protezione dei dati l’Avv. Alessandra </w:t>
      </w:r>
      <w:proofErr w:type="spellStart"/>
      <w:r w:rsidRPr="00D610F8">
        <w:rPr>
          <w:rFonts w:ascii="Times New Roman" w:hAnsi="Times New Roman"/>
        </w:rPr>
        <w:t>Etzo</w:t>
      </w:r>
      <w:proofErr w:type="spellEnd"/>
      <w:r w:rsidRPr="00D610F8">
        <w:rPr>
          <w:rFonts w:ascii="Times New Roman" w:hAnsi="Times New Roman"/>
        </w:rPr>
        <w:t xml:space="preserve"> con Studio in Oristano alla Via San </w:t>
      </w:r>
      <w:proofErr w:type="spellStart"/>
      <w:r w:rsidRPr="00D610F8">
        <w:rPr>
          <w:rFonts w:ascii="Times New Roman" w:hAnsi="Times New Roman"/>
        </w:rPr>
        <w:t>Simaco</w:t>
      </w:r>
      <w:proofErr w:type="spellEnd"/>
      <w:r w:rsidRPr="00D610F8">
        <w:rPr>
          <w:rFonts w:ascii="Times New Roman" w:hAnsi="Times New Roman"/>
        </w:rPr>
        <w:t xml:space="preserve"> n. 85, che è possibile contattare mediante invio di comunicazione postale all’indirizzo dello studio ovvero ai seguenti recapiti: mail dpo@unionecoros.it”  .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 xml:space="preserve">4. Responsabili del trattamento </w:t>
      </w:r>
    </w:p>
    <w:p w:rsidR="00BB16F8" w:rsidRPr="00D610F8" w:rsidRDefault="00BB16F8" w:rsidP="00BB16F8">
      <w:pPr>
        <w:pStyle w:val="Testopreformattato"/>
        <w:jc w:val="both"/>
        <w:rPr>
          <w:rFonts w:hint="eastAsia"/>
        </w:rPr>
      </w:pPr>
      <w:r w:rsidRPr="00D610F8">
        <w:rPr>
          <w:rFonts w:ascii="Times New Roman" w:hAnsi="Times New Roman"/>
        </w:rPr>
        <w:t xml:space="preserve">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Tali soggetti vengono sottoposti a verifiche periodiche al fine di constatare il mantenimento dei livelli di garanzia registrati in occasione dell'affidamento dell’incarico iniziale.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5. Soggetti autorizzati al trattamento</w:t>
      </w:r>
    </w:p>
    <w:p w:rsidR="00BB16F8" w:rsidRPr="00D610F8" w:rsidRDefault="00BB16F8" w:rsidP="00BB16F8">
      <w:pPr>
        <w:pStyle w:val="Testopreformattato"/>
        <w:jc w:val="both"/>
        <w:rPr>
          <w:rFonts w:hint="eastAsia"/>
        </w:rPr>
      </w:pPr>
      <w:r w:rsidRPr="00D610F8">
        <w:rPr>
          <w:rFonts w:ascii="Times New Roman" w:hAnsi="Times New Roman"/>
        </w:rPr>
        <w:t>I Suoi dati personali sono trattati da personale interno previamente autorizzato e designato quale incaricato del trattamento, a cui sono impartite idonee istruzioni in ordine a misure, accorgimenti, modus operandi, tutti volti alla concreta tutela dei Suoi tuoi dati personali.</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6. Finalità e base giuridica del trattamento</w:t>
      </w:r>
    </w:p>
    <w:p w:rsidR="00BB16F8" w:rsidRPr="00D610F8" w:rsidRDefault="00BB16F8" w:rsidP="00BB16F8">
      <w:pPr>
        <w:pStyle w:val="Testopreformattato"/>
        <w:jc w:val="both"/>
        <w:rPr>
          <w:rFonts w:hint="eastAsia"/>
        </w:rPr>
      </w:pPr>
      <w:r w:rsidRPr="00D610F8">
        <w:rPr>
          <w:rFonts w:ascii="Times New Roman" w:hAnsi="Times New Roman"/>
        </w:rPr>
        <w:t xml:space="preserve">Il trattamento dei Suoi dati personali viene effettuato dal Comune di </w:t>
      </w:r>
      <w:proofErr w:type="spellStart"/>
      <w:r w:rsidRPr="00D610F8">
        <w:rPr>
          <w:rFonts w:ascii="Times New Roman" w:hAnsi="Times New Roman"/>
        </w:rPr>
        <w:t>Ittiri</w:t>
      </w:r>
      <w:proofErr w:type="spellEnd"/>
      <w:r w:rsidRPr="00D610F8">
        <w:rPr>
          <w:rFonts w:ascii="Times New Roman" w:hAnsi="Times New Roman"/>
        </w:rPr>
        <w:t xml:space="preserve"> per lo svolgimento di funzioni istituzionali e, pertanto, ai sensi dell’art. 6 comma 1 lett. e) non necessita del Suo consenso.  I dati personali sono trattati per le seguenti finalità:</w:t>
      </w:r>
    </w:p>
    <w:p w:rsidR="00BB16F8" w:rsidRPr="00D610F8" w:rsidRDefault="00BB16F8" w:rsidP="00BB16F8">
      <w:pPr>
        <w:pStyle w:val="Testopreformattato"/>
        <w:jc w:val="both"/>
        <w:rPr>
          <w:rFonts w:ascii="Times New Roman" w:hAnsi="Times New Roman"/>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402"/>
        <w:gridCol w:w="6663"/>
      </w:tblGrid>
      <w:tr w:rsidR="00BB16F8" w:rsidRPr="00D610F8" w:rsidTr="00D610F8">
        <w:tc>
          <w:tcPr>
            <w:tcW w:w="3402" w:type="dxa"/>
            <w:shd w:val="clear" w:color="auto" w:fill="auto"/>
          </w:tcPr>
          <w:p w:rsidR="00BB16F8" w:rsidRPr="00D610F8" w:rsidRDefault="00BB16F8" w:rsidP="00D12AE5">
            <w:pPr>
              <w:pStyle w:val="Testopreformattato"/>
              <w:jc w:val="center"/>
              <w:rPr>
                <w:rFonts w:hint="eastAsia"/>
              </w:rPr>
            </w:pPr>
            <w:r w:rsidRPr="00D610F8">
              <w:rPr>
                <w:rFonts w:ascii="Times New Roman" w:hAnsi="Times New Roman"/>
                <w:b/>
                <w:bCs/>
              </w:rPr>
              <w:t>Finalità del trattamento</w:t>
            </w:r>
          </w:p>
        </w:tc>
        <w:tc>
          <w:tcPr>
            <w:tcW w:w="6663" w:type="dxa"/>
            <w:shd w:val="clear" w:color="auto" w:fill="auto"/>
          </w:tcPr>
          <w:p w:rsidR="00BB16F8" w:rsidRPr="00D610F8" w:rsidRDefault="00BB16F8" w:rsidP="00D12AE5">
            <w:pPr>
              <w:pStyle w:val="Testopreformattato"/>
              <w:jc w:val="center"/>
              <w:rPr>
                <w:rFonts w:hint="eastAsia"/>
              </w:rPr>
            </w:pPr>
            <w:r w:rsidRPr="00D610F8">
              <w:rPr>
                <w:rFonts w:ascii="Times New Roman" w:hAnsi="Times New Roman"/>
                <w:b/>
                <w:bCs/>
              </w:rPr>
              <w:t xml:space="preserve">Riferimenti normativi </w:t>
            </w:r>
          </w:p>
        </w:tc>
      </w:tr>
      <w:tr w:rsidR="00BB16F8" w:rsidRPr="00D610F8" w:rsidTr="00D610F8">
        <w:tc>
          <w:tcPr>
            <w:tcW w:w="3402"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 xml:space="preserve">Gestione dell’attività di applicazione e riscossione dei tributi comunali </w:t>
            </w:r>
          </w:p>
        </w:tc>
        <w:tc>
          <w:tcPr>
            <w:tcW w:w="6663" w:type="dxa"/>
            <w:shd w:val="clear" w:color="auto" w:fill="auto"/>
          </w:tcPr>
          <w:p w:rsidR="00BB16F8" w:rsidRPr="00D610F8" w:rsidRDefault="00BB16F8" w:rsidP="00D610F8">
            <w:pPr>
              <w:pStyle w:val="Testopreformattato"/>
              <w:jc w:val="both"/>
              <w:rPr>
                <w:rFonts w:hint="eastAsia"/>
              </w:rPr>
            </w:pPr>
            <w:r w:rsidRPr="00D610F8">
              <w:rPr>
                <w:rFonts w:ascii="Times New Roman" w:hAnsi="Times New Roman"/>
              </w:rPr>
              <w:t>D.</w:t>
            </w:r>
            <w:r w:rsidR="00D610F8">
              <w:rPr>
                <w:rFonts w:ascii="Times New Roman" w:hAnsi="Times New Roman"/>
              </w:rPr>
              <w:t xml:space="preserve"> </w:t>
            </w:r>
            <w:proofErr w:type="spellStart"/>
            <w:r w:rsidRPr="00D610F8">
              <w:rPr>
                <w:rFonts w:ascii="Times New Roman" w:hAnsi="Times New Roman"/>
              </w:rPr>
              <w:t>Lgs</w:t>
            </w:r>
            <w:proofErr w:type="spellEnd"/>
            <w:r w:rsidRPr="00D610F8">
              <w:rPr>
                <w:rFonts w:ascii="Times New Roman" w:hAnsi="Times New Roman"/>
              </w:rPr>
              <w:t>. 147/2013 art.1 commi 638 e ss. (IUC: IMU</w:t>
            </w:r>
            <w:r w:rsidR="00D610F8">
              <w:rPr>
                <w:rFonts w:ascii="Times New Roman" w:hAnsi="Times New Roman"/>
              </w:rPr>
              <w:t xml:space="preserve"> – </w:t>
            </w:r>
            <w:r w:rsidRPr="00D610F8">
              <w:rPr>
                <w:rFonts w:ascii="Times New Roman" w:hAnsi="Times New Roman"/>
              </w:rPr>
              <w:t>TARI</w:t>
            </w:r>
            <w:r w:rsidR="00D610F8">
              <w:rPr>
                <w:rFonts w:ascii="Times New Roman" w:hAnsi="Times New Roman"/>
              </w:rPr>
              <w:t xml:space="preserve"> </w:t>
            </w:r>
            <w:r w:rsidRPr="00D610F8">
              <w:rPr>
                <w:rFonts w:ascii="Times New Roman" w:hAnsi="Times New Roman"/>
              </w:rPr>
              <w:t>- TASI); D.</w:t>
            </w:r>
            <w:r w:rsidR="00D610F8">
              <w:rPr>
                <w:rFonts w:ascii="Times New Roman" w:hAnsi="Times New Roman"/>
              </w:rPr>
              <w:t xml:space="preserve"> </w:t>
            </w:r>
            <w:proofErr w:type="spellStart"/>
            <w:r w:rsidR="00D610F8">
              <w:rPr>
                <w:rFonts w:ascii="Times New Roman" w:hAnsi="Times New Roman"/>
              </w:rPr>
              <w:t>L</w:t>
            </w:r>
            <w:r w:rsidRPr="00D610F8">
              <w:rPr>
                <w:rFonts w:ascii="Times New Roman" w:hAnsi="Times New Roman"/>
              </w:rPr>
              <w:t>gs</w:t>
            </w:r>
            <w:proofErr w:type="spellEnd"/>
            <w:r w:rsidRPr="00D610F8">
              <w:rPr>
                <w:rFonts w:ascii="Times New Roman" w:hAnsi="Times New Roman"/>
              </w:rPr>
              <w:t>. 504/1992 (ICI); D.</w:t>
            </w:r>
            <w:r w:rsidR="00D610F8">
              <w:rPr>
                <w:rFonts w:ascii="Times New Roman" w:hAnsi="Times New Roman"/>
              </w:rPr>
              <w:t xml:space="preserve"> </w:t>
            </w:r>
            <w:proofErr w:type="spellStart"/>
            <w:r w:rsidRPr="00D610F8">
              <w:rPr>
                <w:rFonts w:ascii="Times New Roman" w:hAnsi="Times New Roman"/>
              </w:rPr>
              <w:t>Lgs</w:t>
            </w:r>
            <w:proofErr w:type="spellEnd"/>
            <w:r w:rsidRPr="00D610F8">
              <w:rPr>
                <w:rFonts w:ascii="Times New Roman" w:hAnsi="Times New Roman"/>
              </w:rPr>
              <w:t>. 23/2011 art. 8-9; D.L. 201/2011 art.13 (IMU); D.L. 201/2011 art.14 (TARES); D.</w:t>
            </w:r>
            <w:r w:rsidR="00D610F8">
              <w:rPr>
                <w:rFonts w:ascii="Times New Roman" w:hAnsi="Times New Roman"/>
              </w:rPr>
              <w:t xml:space="preserve"> </w:t>
            </w:r>
            <w:proofErr w:type="spellStart"/>
            <w:r w:rsidRPr="00D610F8">
              <w:rPr>
                <w:rFonts w:ascii="Times New Roman" w:hAnsi="Times New Roman"/>
              </w:rPr>
              <w:t>Lgs</w:t>
            </w:r>
            <w:proofErr w:type="spellEnd"/>
            <w:r w:rsidRPr="00D610F8">
              <w:rPr>
                <w:rFonts w:ascii="Times New Roman" w:hAnsi="Times New Roman"/>
              </w:rPr>
              <w:t xml:space="preserve">. 507/1993 (TARSU); D.lgs. 507/1996 (Imposta sulla pubblicità); Legge 27/12/2006 n. 296; Relativi regolamenti comunali per l'applicazione dei tributi locali; Regolamento generale delle entrate </w:t>
            </w:r>
            <w:r w:rsidRPr="00D610F8">
              <w:rPr>
                <w:rFonts w:ascii="Times New Roman" w:hAnsi="Times New Roman"/>
              </w:rPr>
              <w:lastRenderedPageBreak/>
              <w:t>e regolamento IUC.</w:t>
            </w:r>
          </w:p>
        </w:tc>
      </w:tr>
      <w:tr w:rsidR="00BB16F8" w:rsidRPr="00D610F8" w:rsidTr="00D610F8">
        <w:tc>
          <w:tcPr>
            <w:tcW w:w="3402"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lastRenderedPageBreak/>
              <w:t xml:space="preserve">Protocollazione, archiviazione – Entrate </w:t>
            </w:r>
          </w:p>
        </w:tc>
        <w:tc>
          <w:tcPr>
            <w:tcW w:w="6663"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Codice amministrazione digitale, D.L. 82/2005 – T.U. documentazione amministrativa; Manuale di conservazione e archiviazione D.P.R. 445/2000.</w:t>
            </w:r>
          </w:p>
        </w:tc>
      </w:tr>
      <w:tr w:rsidR="00BB16F8" w:rsidRPr="00D610F8" w:rsidTr="00D610F8">
        <w:tc>
          <w:tcPr>
            <w:tcW w:w="3402"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Verifica Anagrafe tributaria, Banca dati catastale, segnalazioni e interscambio di dati con l’Agenzia delle Entrate  Riscossione coattiva</w:t>
            </w:r>
          </w:p>
        </w:tc>
        <w:tc>
          <w:tcPr>
            <w:tcW w:w="6663"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Codice dell’Amministrazione Digitale per la cooperazione informatica D.L. 82/2005; D.L. 203/2005 art.1; D.L. 78/2010 art.18 comma 5; D.L. 23/2011 art.2 comma 10 lett. b); D.L. 138/2011 art.1 comma 12bis; D.L. 192/2014 art.10 comma 12duodecies; D.L.193/2016 art.4 comma 8 bis.</w:t>
            </w:r>
          </w:p>
        </w:tc>
      </w:tr>
      <w:tr w:rsidR="00BB16F8" w:rsidRPr="00D610F8" w:rsidTr="00D610F8">
        <w:tc>
          <w:tcPr>
            <w:tcW w:w="3402"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Riscossione coattiva</w:t>
            </w:r>
          </w:p>
        </w:tc>
        <w:tc>
          <w:tcPr>
            <w:tcW w:w="6663"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D.L. 70/2011; Regio Decreto 639/1910; D.P.R. 602/1973; Legge 228/2012; Codice di procedura civile; Regolamento generale delle entrate e regolamento IUC.</w:t>
            </w:r>
          </w:p>
        </w:tc>
      </w:tr>
      <w:tr w:rsidR="00BB16F8" w:rsidRPr="00D610F8" w:rsidTr="00D610F8">
        <w:tc>
          <w:tcPr>
            <w:tcW w:w="3402"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 xml:space="preserve">Attestazioni di regolarità fiscale </w:t>
            </w:r>
          </w:p>
        </w:tc>
        <w:tc>
          <w:tcPr>
            <w:tcW w:w="6663"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Codice dei contratti,</w:t>
            </w:r>
            <w:r w:rsidR="00D610F8">
              <w:rPr>
                <w:rFonts w:ascii="Times New Roman" w:hAnsi="Times New Roman"/>
              </w:rPr>
              <w:t xml:space="preserve"> </w:t>
            </w:r>
            <w:r w:rsidRPr="00D610F8">
              <w:rPr>
                <w:rFonts w:ascii="Times New Roman" w:hAnsi="Times New Roman"/>
              </w:rPr>
              <w:t xml:space="preserve">D.lgs. 50/2016. </w:t>
            </w:r>
          </w:p>
        </w:tc>
      </w:tr>
      <w:tr w:rsidR="00BB16F8" w:rsidRPr="00D610F8" w:rsidTr="00D610F8">
        <w:tc>
          <w:tcPr>
            <w:tcW w:w="3402"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Notifiche previste per legge (art. 137 e seg. del C.P.C.)</w:t>
            </w:r>
          </w:p>
        </w:tc>
        <w:tc>
          <w:tcPr>
            <w:tcW w:w="6663" w:type="dxa"/>
            <w:shd w:val="clear" w:color="auto" w:fill="auto"/>
          </w:tcPr>
          <w:p w:rsidR="00BB16F8" w:rsidRPr="00D610F8" w:rsidRDefault="00BB16F8" w:rsidP="00D610F8">
            <w:pPr>
              <w:pStyle w:val="Testopreformattato"/>
              <w:jc w:val="both"/>
              <w:rPr>
                <w:rFonts w:hint="eastAsia"/>
              </w:rPr>
            </w:pPr>
            <w:r w:rsidRPr="00D610F8">
              <w:rPr>
                <w:rFonts w:ascii="Times New Roman" w:hAnsi="Times New Roman"/>
              </w:rPr>
              <w:t>Codice di Giustizia contabile, D.</w:t>
            </w:r>
            <w:r w:rsidR="00D610F8" w:rsidRPr="00D610F8">
              <w:rPr>
                <w:rFonts w:ascii="Times New Roman" w:hAnsi="Times New Roman"/>
              </w:rPr>
              <w:t xml:space="preserve"> </w:t>
            </w:r>
            <w:proofErr w:type="spellStart"/>
            <w:r w:rsidR="00D610F8" w:rsidRPr="00D610F8">
              <w:rPr>
                <w:rFonts w:ascii="Times New Roman" w:hAnsi="Times New Roman"/>
              </w:rPr>
              <w:t>L</w:t>
            </w:r>
            <w:r w:rsidRPr="00D610F8">
              <w:rPr>
                <w:rFonts w:ascii="Times New Roman" w:hAnsi="Times New Roman"/>
              </w:rPr>
              <w:t>gs</w:t>
            </w:r>
            <w:proofErr w:type="spellEnd"/>
            <w:r w:rsidR="00D610F8" w:rsidRPr="00D610F8">
              <w:rPr>
                <w:rFonts w:ascii="Times New Roman" w:hAnsi="Times New Roman"/>
              </w:rPr>
              <w:t>.</w:t>
            </w:r>
            <w:r w:rsidRPr="00D610F8">
              <w:rPr>
                <w:rFonts w:ascii="Times New Roman" w:hAnsi="Times New Roman"/>
              </w:rPr>
              <w:t xml:space="preserve"> 174/2016; Codice di procedura civile R.D. 1443 del 28/10/40; D.</w:t>
            </w:r>
            <w:r w:rsidR="00D610F8" w:rsidRPr="00D610F8">
              <w:rPr>
                <w:rFonts w:ascii="Times New Roman" w:hAnsi="Times New Roman"/>
              </w:rPr>
              <w:t xml:space="preserve"> </w:t>
            </w:r>
            <w:proofErr w:type="spellStart"/>
            <w:r w:rsidR="00D610F8" w:rsidRPr="00D610F8">
              <w:rPr>
                <w:rFonts w:ascii="Times New Roman" w:hAnsi="Times New Roman"/>
              </w:rPr>
              <w:t>L</w:t>
            </w:r>
            <w:r w:rsidRPr="00D610F8">
              <w:rPr>
                <w:rFonts w:ascii="Times New Roman" w:hAnsi="Times New Roman"/>
              </w:rPr>
              <w:t>gs</w:t>
            </w:r>
            <w:proofErr w:type="spellEnd"/>
            <w:r w:rsidR="00D610F8" w:rsidRPr="00D610F8">
              <w:rPr>
                <w:rFonts w:ascii="Times New Roman" w:hAnsi="Times New Roman"/>
              </w:rPr>
              <w:t>.</w:t>
            </w:r>
            <w:r w:rsidRPr="00D610F8">
              <w:rPr>
                <w:rFonts w:ascii="Times New Roman" w:hAnsi="Times New Roman"/>
              </w:rPr>
              <w:t xml:space="preserve"> 546/92, Codice amministrazione digitale, D.L. 82/2005. </w:t>
            </w:r>
          </w:p>
        </w:tc>
      </w:tr>
      <w:tr w:rsidR="00BB16F8" w:rsidRPr="00D610F8" w:rsidTr="00D610F8">
        <w:tc>
          <w:tcPr>
            <w:tcW w:w="3402" w:type="dxa"/>
            <w:shd w:val="clear" w:color="auto" w:fill="auto"/>
          </w:tcPr>
          <w:p w:rsidR="00BB16F8" w:rsidRPr="00D610F8" w:rsidRDefault="00BB16F8" w:rsidP="00D12AE5">
            <w:pPr>
              <w:pStyle w:val="Testopreformattato"/>
              <w:jc w:val="both"/>
              <w:rPr>
                <w:rFonts w:hint="eastAsia"/>
              </w:rPr>
            </w:pPr>
            <w:r w:rsidRPr="00D610F8">
              <w:rPr>
                <w:rFonts w:ascii="Times New Roman" w:hAnsi="Times New Roman"/>
              </w:rPr>
              <w:t>Contenzioso tributario dinanzi alle Commissione provinciale, Regionale e Corte di cassazione</w:t>
            </w:r>
          </w:p>
        </w:tc>
        <w:tc>
          <w:tcPr>
            <w:tcW w:w="6663" w:type="dxa"/>
            <w:shd w:val="clear" w:color="auto" w:fill="auto"/>
          </w:tcPr>
          <w:p w:rsidR="00BB16F8" w:rsidRPr="00D610F8" w:rsidRDefault="00D610F8" w:rsidP="00D610F8">
            <w:pPr>
              <w:pStyle w:val="Testopreformattato"/>
              <w:jc w:val="both"/>
              <w:rPr>
                <w:rFonts w:hint="eastAsia"/>
              </w:rPr>
            </w:pPr>
            <w:r w:rsidRPr="00D610F8">
              <w:rPr>
                <w:rFonts w:ascii="Times New Roman" w:hAnsi="Times New Roman"/>
              </w:rPr>
              <w:t xml:space="preserve">D. </w:t>
            </w:r>
            <w:proofErr w:type="spellStart"/>
            <w:r w:rsidRPr="00D610F8">
              <w:rPr>
                <w:rFonts w:ascii="Times New Roman" w:hAnsi="Times New Roman"/>
              </w:rPr>
              <w:t>L</w:t>
            </w:r>
            <w:r w:rsidR="00BB16F8" w:rsidRPr="00D610F8">
              <w:rPr>
                <w:rFonts w:ascii="Times New Roman" w:hAnsi="Times New Roman"/>
              </w:rPr>
              <w:t>gs</w:t>
            </w:r>
            <w:proofErr w:type="spellEnd"/>
            <w:r w:rsidRPr="00D610F8">
              <w:rPr>
                <w:rFonts w:ascii="Times New Roman" w:hAnsi="Times New Roman"/>
              </w:rPr>
              <w:t>.</w:t>
            </w:r>
            <w:r w:rsidR="00BB16F8" w:rsidRPr="00D610F8">
              <w:rPr>
                <w:rFonts w:ascii="Times New Roman" w:hAnsi="Times New Roman"/>
              </w:rPr>
              <w:t xml:space="preserve"> 546/92; Legge 96/2017; Regolamento </w:t>
            </w:r>
            <w:r w:rsidRPr="00D610F8">
              <w:rPr>
                <w:rFonts w:ascii="Times New Roman" w:hAnsi="Times New Roman"/>
              </w:rPr>
              <w:t>IUC</w:t>
            </w:r>
            <w:r w:rsidR="00BB16F8" w:rsidRPr="00D610F8">
              <w:rPr>
                <w:rFonts w:ascii="Times New Roman" w:hAnsi="Times New Roman"/>
              </w:rPr>
              <w:t xml:space="preserve"> e Regolamento generale delle entrate. </w:t>
            </w:r>
          </w:p>
        </w:tc>
      </w:tr>
    </w:tbl>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 xml:space="preserve">7. Destinatari dei dati personali </w:t>
      </w:r>
    </w:p>
    <w:p w:rsidR="00BB16F8" w:rsidRPr="00D610F8" w:rsidRDefault="00BB16F8" w:rsidP="00BB16F8">
      <w:pPr>
        <w:pStyle w:val="Testopreformattato"/>
        <w:jc w:val="both"/>
        <w:rPr>
          <w:rFonts w:hint="eastAsia"/>
        </w:rPr>
      </w:pPr>
      <w:r w:rsidRPr="00D610F8">
        <w:rPr>
          <w:rFonts w:ascii="Times New Roman" w:hAnsi="Times New Roman"/>
        </w:rPr>
        <w:t xml:space="preserve">I dati personali non sono oggetto di comunicazione o diffusione se non per l'esercizio di attività istituzionali. Qualora necessario, i dati conferiti potranno essere comunicati a: Corte dei Conti; Enti Locali; Prefettura; Agenzia delle Entrate, Guardia di Finanza, Procura della Repubblica; Organi di Polizia Giudiziaria; Agenzia delle </w:t>
      </w:r>
      <w:proofErr w:type="spellStart"/>
      <w:r w:rsidRPr="00D610F8">
        <w:rPr>
          <w:rFonts w:ascii="Times New Roman" w:hAnsi="Times New Roman"/>
        </w:rPr>
        <w:t>EntrateRiscossioni</w:t>
      </w:r>
      <w:proofErr w:type="spellEnd"/>
      <w:r w:rsidRPr="00D610F8">
        <w:rPr>
          <w:rFonts w:ascii="Times New Roman" w:hAnsi="Times New Roman"/>
        </w:rPr>
        <w:t xml:space="preserve"> Spa; Tesoreria; Società esterne incaricate per la gestione e la riscossione dei tributi; Tribunale; Commissioni Tributarie provinciali e regionali; Corte di Cassazione.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 xml:space="preserve">8. Trasferimento dei dati personali a Paesi extra UE </w:t>
      </w:r>
    </w:p>
    <w:p w:rsidR="00BB16F8" w:rsidRPr="00D610F8" w:rsidRDefault="00BB16F8" w:rsidP="00BB16F8">
      <w:pPr>
        <w:pStyle w:val="Testopreformattato"/>
        <w:jc w:val="both"/>
        <w:rPr>
          <w:rFonts w:hint="eastAsia"/>
        </w:rPr>
      </w:pPr>
      <w:r w:rsidRPr="00D610F8">
        <w:rPr>
          <w:rFonts w:ascii="Times New Roman" w:hAnsi="Times New Roman"/>
        </w:rPr>
        <w:t xml:space="preserve">I Suoi dati personali non sono trasferiti al di fuori dell’Unione europea.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 xml:space="preserve">9. Periodo di conservazione </w:t>
      </w:r>
    </w:p>
    <w:p w:rsidR="00BB16F8" w:rsidRPr="00D610F8" w:rsidRDefault="00BB16F8" w:rsidP="00BB16F8">
      <w:pPr>
        <w:pStyle w:val="Testopreformattato"/>
        <w:jc w:val="both"/>
        <w:rPr>
          <w:rFonts w:hint="eastAsia"/>
        </w:rPr>
      </w:pPr>
      <w:r w:rsidRPr="00D610F8">
        <w:rPr>
          <w:rFonts w:ascii="Times New Roman" w:hAnsi="Times New Roman"/>
        </w:rPr>
        <w:t xml:space="preserve">I Suoi dati sono conservati per un periodo non superiore a quello necessario per il perseguimento delle finalità sopra menzionate. A tal fine, anche mediante controlli periodici, verrà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10. I suoi diritti</w:t>
      </w:r>
    </w:p>
    <w:p w:rsidR="00BB16F8" w:rsidRPr="00D610F8" w:rsidRDefault="00BB16F8" w:rsidP="00BB16F8">
      <w:pPr>
        <w:pStyle w:val="Testopreformattato"/>
        <w:jc w:val="both"/>
        <w:rPr>
          <w:rFonts w:hint="eastAsia"/>
        </w:rPr>
      </w:pPr>
      <w:r w:rsidRPr="00D610F8">
        <w:rPr>
          <w:rFonts w:ascii="Times New Roman" w:hAnsi="Times New Roman"/>
        </w:rPr>
        <w:t>Nella Sua qualità di interessato, Lei ha diritto:</w:t>
      </w:r>
    </w:p>
    <w:p w:rsidR="00BB16F8" w:rsidRPr="00D610F8" w:rsidRDefault="00BB16F8" w:rsidP="00D610F8">
      <w:pPr>
        <w:pStyle w:val="Testopreformattato"/>
        <w:numPr>
          <w:ilvl w:val="0"/>
          <w:numId w:val="8"/>
        </w:numPr>
        <w:ind w:left="284" w:hanging="284"/>
        <w:jc w:val="both"/>
        <w:rPr>
          <w:rFonts w:hint="eastAsia"/>
        </w:rPr>
      </w:pPr>
      <w:r w:rsidRPr="00D610F8">
        <w:rPr>
          <w:rFonts w:ascii="Times New Roman" w:hAnsi="Times New Roman"/>
        </w:rPr>
        <w:t xml:space="preserve">di accesso ai propri dati personali; </w:t>
      </w:r>
    </w:p>
    <w:p w:rsidR="00BB16F8" w:rsidRPr="00D610F8" w:rsidRDefault="00BB16F8" w:rsidP="00D610F8">
      <w:pPr>
        <w:pStyle w:val="Testopreformattato"/>
        <w:numPr>
          <w:ilvl w:val="0"/>
          <w:numId w:val="8"/>
        </w:numPr>
        <w:ind w:left="284" w:hanging="284"/>
        <w:jc w:val="both"/>
        <w:rPr>
          <w:rFonts w:hint="eastAsia"/>
        </w:rPr>
      </w:pPr>
      <w:r w:rsidRPr="00D610F8">
        <w:rPr>
          <w:rFonts w:ascii="Times New Roman" w:hAnsi="Times New Roman"/>
        </w:rPr>
        <w:t xml:space="preserve">di ottenere la rettifica degli stessi; </w:t>
      </w:r>
    </w:p>
    <w:p w:rsidR="00BB16F8" w:rsidRPr="00D610F8" w:rsidRDefault="00BB16F8" w:rsidP="00D610F8">
      <w:pPr>
        <w:pStyle w:val="Testopreformattato"/>
        <w:numPr>
          <w:ilvl w:val="0"/>
          <w:numId w:val="8"/>
        </w:numPr>
        <w:ind w:left="284" w:hanging="284"/>
        <w:jc w:val="both"/>
        <w:rPr>
          <w:rFonts w:hint="eastAsia"/>
        </w:rPr>
      </w:pPr>
      <w:r w:rsidRPr="00D610F8">
        <w:rPr>
          <w:rFonts w:ascii="Times New Roman" w:hAnsi="Times New Roman"/>
        </w:rPr>
        <w:t xml:space="preserve">di proporre reclamo al Garante per la protezione dei dati personali. </w:t>
      </w:r>
    </w:p>
    <w:p w:rsidR="00BB16F8" w:rsidRPr="00D610F8" w:rsidRDefault="00BB16F8" w:rsidP="00BB16F8">
      <w:pPr>
        <w:pStyle w:val="Testopreformattato"/>
        <w:jc w:val="both"/>
        <w:rPr>
          <w:rFonts w:ascii="Times New Roman" w:hAnsi="Times New Roman"/>
        </w:rPr>
      </w:pPr>
    </w:p>
    <w:p w:rsidR="00BB16F8" w:rsidRPr="00D610F8" w:rsidRDefault="00BB16F8" w:rsidP="00BB16F8">
      <w:pPr>
        <w:pStyle w:val="Testopreformattato"/>
        <w:jc w:val="both"/>
        <w:rPr>
          <w:rFonts w:hint="eastAsia"/>
        </w:rPr>
      </w:pPr>
      <w:r w:rsidRPr="00D610F8">
        <w:rPr>
          <w:rFonts w:ascii="Times New Roman" w:hAnsi="Times New Roman"/>
          <w:b/>
          <w:bCs/>
        </w:rPr>
        <w:t xml:space="preserve">11. Conferimento dei dati </w:t>
      </w:r>
    </w:p>
    <w:p w:rsidR="00BB16F8" w:rsidRDefault="00BB16F8" w:rsidP="00D610F8">
      <w:pPr>
        <w:pStyle w:val="Testopreformattato"/>
        <w:jc w:val="both"/>
        <w:rPr>
          <w:rFonts w:ascii="Verdana" w:hAnsi="Verdana"/>
          <w:b/>
          <w:kern w:val="2"/>
        </w:rPr>
      </w:pPr>
      <w:r w:rsidRPr="00D610F8">
        <w:rPr>
          <w:rFonts w:ascii="Times New Roman" w:hAnsi="Times New Roman" w:cs="Times New Roman"/>
        </w:rPr>
        <w:t>Il conferimento dei Suoi dati è necessario per le finalità sopra indicate; il mancato conferimento di alcuni o di tutti i dati comporta l'annullamento dell'istanza/dichiarazione</w:t>
      </w:r>
      <w:r>
        <w:rPr>
          <w:rFonts w:ascii="Times New Roman" w:hAnsi="Times New Roman" w:cs="Times New Roman"/>
          <w:sz w:val="22"/>
          <w:szCs w:val="22"/>
        </w:rPr>
        <w:t xml:space="preserve"> </w:t>
      </w:r>
      <w:r w:rsidRPr="00D610F8">
        <w:rPr>
          <w:rFonts w:ascii="Times New Roman" w:hAnsi="Times New Roman" w:cs="Times New Roman"/>
        </w:rPr>
        <w:t>e/o l'applicazione delle eventuali sanzioni di legge.</w:t>
      </w:r>
    </w:p>
    <w:sectPr w:rsidR="00BB16F8" w:rsidSect="00187E46">
      <w:pgSz w:w="12240" w:h="15840"/>
      <w:pgMar w:top="709" w:right="1134" w:bottom="709"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3DD" w:rsidRDefault="009823DD">
      <w:r>
        <w:separator/>
      </w:r>
    </w:p>
  </w:endnote>
  <w:endnote w:type="continuationSeparator" w:id="1">
    <w:p w:rsidR="009823DD" w:rsidRDefault="009823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Liberation Mono">
    <w:altName w:val="Courier New"/>
    <w:charset w:val="00"/>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3DD" w:rsidRDefault="009823DD">
      <w:r>
        <w:separator/>
      </w:r>
    </w:p>
  </w:footnote>
  <w:footnote w:type="continuationSeparator" w:id="1">
    <w:p w:rsidR="009823DD" w:rsidRDefault="00982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958"/>
    <w:multiLevelType w:val="hybridMultilevel"/>
    <w:tmpl w:val="9446E6E6"/>
    <w:lvl w:ilvl="0" w:tplc="CACA630E">
      <w:start w:val="1"/>
      <w:numFmt w:val="bullet"/>
      <w:lvlText w:val=""/>
      <w:lvlJc w:val="left"/>
      <w:pPr>
        <w:tabs>
          <w:tab w:val="num" w:pos="600"/>
        </w:tabs>
        <w:ind w:left="600" w:hanging="360"/>
      </w:pPr>
      <w:rPr>
        <w:rFonts w:ascii="Wingdings" w:hAnsi="Wingdings" w:hint="default"/>
        <w:b w:val="0"/>
        <w:i w:val="0"/>
        <w:outline w:val="0"/>
        <w:shadow w:val="0"/>
        <w:emboss w:val="0"/>
        <w:imprint w:val="0"/>
        <w:color w:val="auto"/>
        <w:sz w:val="28"/>
        <w:szCs w:val="28"/>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nsid w:val="2EE65C9B"/>
    <w:multiLevelType w:val="hybridMultilevel"/>
    <w:tmpl w:val="35929070"/>
    <w:lvl w:ilvl="0" w:tplc="CACA630E">
      <w:start w:val="1"/>
      <w:numFmt w:val="bullet"/>
      <w:lvlText w:val=""/>
      <w:lvlJc w:val="left"/>
      <w:pPr>
        <w:tabs>
          <w:tab w:val="num" w:pos="900"/>
        </w:tabs>
        <w:ind w:left="900" w:hanging="360"/>
      </w:pPr>
      <w:rPr>
        <w:rFonts w:ascii="Wingdings" w:hAnsi="Wingdings" w:hint="default"/>
        <w:b w:val="0"/>
        <w:i w:val="0"/>
        <w:outline w:val="0"/>
        <w:shadow w:val="0"/>
        <w:emboss w:val="0"/>
        <w:imprint w:val="0"/>
        <w:color w:val="auto"/>
        <w:sz w:val="28"/>
        <w:szCs w:val="28"/>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37EE5677"/>
    <w:multiLevelType w:val="hybridMultilevel"/>
    <w:tmpl w:val="9BDA9782"/>
    <w:lvl w:ilvl="0" w:tplc="CACA630E">
      <w:start w:val="1"/>
      <w:numFmt w:val="bullet"/>
      <w:lvlText w:val=""/>
      <w:lvlJc w:val="left"/>
      <w:pPr>
        <w:tabs>
          <w:tab w:val="num" w:pos="540"/>
        </w:tabs>
        <w:ind w:left="540" w:hanging="360"/>
      </w:pPr>
      <w:rPr>
        <w:rFonts w:ascii="Wingdings" w:hAnsi="Wingdings" w:hint="default"/>
        <w:b w:val="0"/>
        <w:i w:val="0"/>
        <w:outline w:val="0"/>
        <w:shadow w:val="0"/>
        <w:emboss w:val="0"/>
        <w:imprint w:val="0"/>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BE26A90"/>
    <w:multiLevelType w:val="hybridMultilevel"/>
    <w:tmpl w:val="CCA6A648"/>
    <w:lvl w:ilvl="0" w:tplc="7DD4B58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1A6CCD"/>
    <w:multiLevelType w:val="hybridMultilevel"/>
    <w:tmpl w:val="A9361FF0"/>
    <w:lvl w:ilvl="0" w:tplc="CACA630E">
      <w:start w:val="1"/>
      <w:numFmt w:val="bullet"/>
      <w:lvlText w:val=""/>
      <w:lvlJc w:val="left"/>
      <w:pPr>
        <w:tabs>
          <w:tab w:val="num" w:pos="900"/>
        </w:tabs>
        <w:ind w:left="900" w:hanging="360"/>
      </w:pPr>
      <w:rPr>
        <w:rFonts w:ascii="Wingdings" w:hAnsi="Wingdings" w:hint="default"/>
        <w:b w:val="0"/>
        <w:i w:val="0"/>
        <w:outline w:val="0"/>
        <w:shadow w:val="0"/>
        <w:emboss w:val="0"/>
        <w:imprint w:val="0"/>
        <w:color w:val="auto"/>
        <w:sz w:val="28"/>
        <w:szCs w:val="28"/>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646245DC"/>
    <w:multiLevelType w:val="hybridMultilevel"/>
    <w:tmpl w:val="B4628B8E"/>
    <w:lvl w:ilvl="0" w:tplc="28CEC9D6">
      <w:start w:val="1"/>
      <w:numFmt w:val="bullet"/>
      <w:lvlText w:val=""/>
      <w:lvlJc w:val="left"/>
      <w:pPr>
        <w:tabs>
          <w:tab w:val="num" w:pos="720"/>
        </w:tabs>
        <w:ind w:left="720" w:hanging="360"/>
      </w:pPr>
      <w:rPr>
        <w:rFonts w:ascii="Wingdings" w:hAnsi="Wingdings" w:hint="default"/>
        <w:outline w:val="0"/>
        <w:shadow w:val="0"/>
        <w:emboss w:val="0"/>
        <w:imprint w:val="0"/>
        <w:color w:val="auto"/>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5B77576"/>
    <w:multiLevelType w:val="multilevel"/>
    <w:tmpl w:val="8D22E56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6AFE6208"/>
    <w:multiLevelType w:val="multilevel"/>
    <w:tmpl w:val="510A64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2"/>
  </w:num>
  <w:num w:numId="4">
    <w:abstractNumId w:val="1"/>
  </w:num>
  <w:num w:numId="5">
    <w:abstractNumId w:val="4"/>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0"/>
    <w:footnote w:id="1"/>
  </w:footnotePr>
  <w:endnotePr>
    <w:endnote w:id="0"/>
    <w:endnote w:id="1"/>
  </w:endnotePr>
  <w:compat/>
  <w:rsids>
    <w:rsidRoot w:val="00187E46"/>
    <w:rsid w:val="000438D6"/>
    <w:rsid w:val="00057642"/>
    <w:rsid w:val="000622FC"/>
    <w:rsid w:val="00145E07"/>
    <w:rsid w:val="00160C16"/>
    <w:rsid w:val="00187E46"/>
    <w:rsid w:val="001D2D7D"/>
    <w:rsid w:val="002046AF"/>
    <w:rsid w:val="003666A1"/>
    <w:rsid w:val="003B5F60"/>
    <w:rsid w:val="003C539B"/>
    <w:rsid w:val="003F1495"/>
    <w:rsid w:val="003F3F8D"/>
    <w:rsid w:val="00410C48"/>
    <w:rsid w:val="00426A07"/>
    <w:rsid w:val="00496CAB"/>
    <w:rsid w:val="004E7D4E"/>
    <w:rsid w:val="00512BB5"/>
    <w:rsid w:val="0059733A"/>
    <w:rsid w:val="005C623E"/>
    <w:rsid w:val="005D4F93"/>
    <w:rsid w:val="005D6F4E"/>
    <w:rsid w:val="005E09E9"/>
    <w:rsid w:val="006F35FD"/>
    <w:rsid w:val="007406CF"/>
    <w:rsid w:val="007B21C4"/>
    <w:rsid w:val="007F0286"/>
    <w:rsid w:val="008331CD"/>
    <w:rsid w:val="00840CEF"/>
    <w:rsid w:val="008901C8"/>
    <w:rsid w:val="008A45B3"/>
    <w:rsid w:val="008F2F38"/>
    <w:rsid w:val="009823DD"/>
    <w:rsid w:val="00995D93"/>
    <w:rsid w:val="009B6F8C"/>
    <w:rsid w:val="00A410F0"/>
    <w:rsid w:val="00AB5979"/>
    <w:rsid w:val="00AC6AD4"/>
    <w:rsid w:val="00AF09DE"/>
    <w:rsid w:val="00BB16F8"/>
    <w:rsid w:val="00C02BEC"/>
    <w:rsid w:val="00CE724B"/>
    <w:rsid w:val="00D610F8"/>
    <w:rsid w:val="00D83005"/>
    <w:rsid w:val="00E138C8"/>
    <w:rsid w:val="00E154EC"/>
    <w:rsid w:val="00E469D3"/>
    <w:rsid w:val="00E47B13"/>
    <w:rsid w:val="00E96787"/>
    <w:rsid w:val="00EF4162"/>
    <w:rsid w:val="00F24325"/>
    <w:rsid w:val="00F4245A"/>
    <w:rsid w:val="00F8289F"/>
    <w:rsid w:val="00FA6C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7E46"/>
    <w:rPr>
      <w:sz w:val="24"/>
      <w:szCs w:val="24"/>
    </w:rPr>
  </w:style>
  <w:style w:type="paragraph" w:styleId="Titolo5">
    <w:name w:val="heading 5"/>
    <w:basedOn w:val="Normale"/>
    <w:next w:val="Normale"/>
    <w:qFormat/>
    <w:rsid w:val="00187E46"/>
    <w:pPr>
      <w:keepNext/>
      <w:tabs>
        <w:tab w:val="left" w:pos="0"/>
      </w:tabs>
      <w:jc w:val="cente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87E46"/>
    <w:pPr>
      <w:autoSpaceDE w:val="0"/>
      <w:autoSpaceDN w:val="0"/>
      <w:adjustRightInd w:val="0"/>
    </w:pPr>
    <w:rPr>
      <w:color w:val="000000"/>
      <w:sz w:val="24"/>
      <w:szCs w:val="24"/>
    </w:rPr>
  </w:style>
  <w:style w:type="paragraph" w:styleId="Corpodeltesto">
    <w:name w:val="Body Text"/>
    <w:basedOn w:val="Default"/>
    <w:next w:val="Default"/>
    <w:semiHidden/>
    <w:rsid w:val="00187E46"/>
    <w:rPr>
      <w:color w:val="auto"/>
      <w:sz w:val="20"/>
    </w:rPr>
  </w:style>
  <w:style w:type="paragraph" w:styleId="Corpodeltesto2">
    <w:name w:val="Body Text 2"/>
    <w:basedOn w:val="Normale"/>
    <w:semiHidden/>
    <w:rsid w:val="00187E46"/>
    <w:pPr>
      <w:jc w:val="center"/>
    </w:pPr>
    <w:rPr>
      <w:b/>
      <w:bCs/>
      <w:color w:val="000000"/>
    </w:rPr>
  </w:style>
  <w:style w:type="paragraph" w:styleId="Rientrocorpodeltesto2">
    <w:name w:val="Body Text Indent 2"/>
    <w:basedOn w:val="Normale"/>
    <w:semiHidden/>
    <w:rsid w:val="00187E46"/>
    <w:pPr>
      <w:ind w:left="360"/>
      <w:jc w:val="both"/>
    </w:pPr>
    <w:rPr>
      <w:b/>
      <w:bCs/>
    </w:rPr>
  </w:style>
  <w:style w:type="paragraph" w:styleId="Rientrocorpodeltesto3">
    <w:name w:val="Body Text Indent 3"/>
    <w:basedOn w:val="Normale"/>
    <w:semiHidden/>
    <w:rsid w:val="00187E46"/>
    <w:pPr>
      <w:ind w:left="7080"/>
    </w:pPr>
    <w:rPr>
      <w:b/>
      <w:bCs/>
    </w:rPr>
  </w:style>
  <w:style w:type="table" w:styleId="Grigliatabella">
    <w:name w:val="Table Grid"/>
    <w:basedOn w:val="Tabellanormale"/>
    <w:rsid w:val="0016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Normale"/>
    <w:link w:val="Titolo1Carattere"/>
    <w:uiPriority w:val="99"/>
    <w:qFormat/>
    <w:rsid w:val="00F4245A"/>
    <w:pPr>
      <w:keepNext/>
      <w:spacing w:before="240" w:after="60"/>
      <w:outlineLvl w:val="0"/>
    </w:pPr>
    <w:rPr>
      <w:rFonts w:ascii="Arial" w:hAnsi="Arial" w:cs="Arial"/>
      <w:b/>
      <w:bCs/>
      <w:kern w:val="2"/>
      <w:sz w:val="32"/>
      <w:szCs w:val="32"/>
    </w:rPr>
  </w:style>
  <w:style w:type="character" w:customStyle="1" w:styleId="Titolo1Carattere">
    <w:name w:val="Titolo 1 Carattere"/>
    <w:link w:val="Heading1"/>
    <w:uiPriority w:val="9"/>
    <w:qFormat/>
    <w:rsid w:val="00F4245A"/>
    <w:rPr>
      <w:rFonts w:ascii="Arial" w:hAnsi="Arial" w:cs="Arial"/>
      <w:b/>
      <w:bCs/>
      <w:kern w:val="2"/>
      <w:sz w:val="32"/>
      <w:szCs w:val="32"/>
    </w:rPr>
  </w:style>
  <w:style w:type="paragraph" w:customStyle="1" w:styleId="formatazionemodulo1">
    <w:name w:val="formatazione modulo 1"/>
    <w:basedOn w:val="Normale"/>
    <w:uiPriority w:val="99"/>
    <w:qFormat/>
    <w:rsid w:val="00F4245A"/>
    <w:pPr>
      <w:spacing w:before="120" w:after="120"/>
    </w:pPr>
    <w:rPr>
      <w:rFonts w:ascii="Verdana" w:hAnsi="Verdana" w:cs="Verdana"/>
      <w:sz w:val="20"/>
      <w:szCs w:val="20"/>
    </w:rPr>
  </w:style>
  <w:style w:type="character" w:customStyle="1" w:styleId="CollegamentoInternet">
    <w:name w:val="Collegamento Internet"/>
    <w:uiPriority w:val="99"/>
    <w:rsid w:val="006F35FD"/>
    <w:rPr>
      <w:rFonts w:cs="Times New Roman"/>
      <w:color w:val="0000FF"/>
      <w:u w:val="single"/>
    </w:rPr>
  </w:style>
  <w:style w:type="character" w:styleId="Collegamentoipertestuale">
    <w:name w:val="Hyperlink"/>
    <w:basedOn w:val="Carpredefinitoparagrafo"/>
    <w:uiPriority w:val="99"/>
    <w:unhideWhenUsed/>
    <w:rsid w:val="006F35FD"/>
    <w:rPr>
      <w:color w:val="0000FF" w:themeColor="hyperlink"/>
      <w:u w:val="single"/>
    </w:rPr>
  </w:style>
  <w:style w:type="paragraph" w:customStyle="1" w:styleId="Heading3">
    <w:name w:val="Heading 3"/>
    <w:basedOn w:val="Normale"/>
    <w:link w:val="Titolo3Carattere"/>
    <w:uiPriority w:val="99"/>
    <w:qFormat/>
    <w:rsid w:val="006F35FD"/>
    <w:pPr>
      <w:keepNext/>
      <w:jc w:val="center"/>
      <w:outlineLvl w:val="2"/>
    </w:pPr>
    <w:rPr>
      <w:rFonts w:ascii="Verdana" w:hAnsi="Verdana" w:cs="Verdana"/>
      <w:b/>
      <w:bCs/>
    </w:rPr>
  </w:style>
  <w:style w:type="character" w:customStyle="1" w:styleId="Titolo3Carattere">
    <w:name w:val="Titolo 3 Carattere"/>
    <w:link w:val="Heading3"/>
    <w:uiPriority w:val="99"/>
    <w:qFormat/>
    <w:rsid w:val="006F35FD"/>
    <w:rPr>
      <w:rFonts w:ascii="Verdana" w:hAnsi="Verdana" w:cs="Verdana"/>
      <w:b/>
      <w:bCs/>
      <w:sz w:val="24"/>
      <w:szCs w:val="24"/>
    </w:rPr>
  </w:style>
  <w:style w:type="paragraph" w:styleId="Paragrafoelenco">
    <w:name w:val="List Paragraph"/>
    <w:basedOn w:val="Normale"/>
    <w:uiPriority w:val="34"/>
    <w:qFormat/>
    <w:rsid w:val="00EF4162"/>
    <w:pPr>
      <w:ind w:left="720"/>
      <w:contextualSpacing/>
    </w:pPr>
  </w:style>
  <w:style w:type="paragraph" w:customStyle="1" w:styleId="Testopreformattato">
    <w:name w:val="Testo preformattato"/>
    <w:basedOn w:val="Normale"/>
    <w:rsid w:val="00BB16F8"/>
    <w:pPr>
      <w:suppressAutoHyphens/>
    </w:pPr>
    <w:rPr>
      <w:rFonts w:ascii="Liberation Mono" w:eastAsia="NSimSun" w:hAnsi="Liberation Mono" w:cs="Liberation Mono"/>
      <w:sz w:val="20"/>
      <w:szCs w:val="20"/>
      <w:lang w:eastAsia="zh-CN"/>
    </w:rPr>
  </w:style>
  <w:style w:type="paragraph" w:customStyle="1" w:styleId="Titolo1">
    <w:name w:val="Titolo1"/>
    <w:basedOn w:val="Normale"/>
    <w:next w:val="Corpodeltesto"/>
    <w:rsid w:val="00BB16F8"/>
    <w:pPr>
      <w:suppressAutoHyphens/>
      <w:jc w:val="center"/>
    </w:pPr>
    <w:rPr>
      <w:b/>
      <w:bCs/>
      <w:sz w:val="32"/>
      <w:lang w:eastAsia="zh-CN"/>
    </w:rPr>
  </w:style>
  <w:style w:type="paragraph" w:styleId="Testofumetto">
    <w:name w:val="Balloon Text"/>
    <w:basedOn w:val="Normale"/>
    <w:link w:val="TestofumettoCarattere"/>
    <w:rsid w:val="00BB16F8"/>
    <w:rPr>
      <w:rFonts w:ascii="Tahoma" w:hAnsi="Tahoma" w:cs="Tahoma"/>
      <w:sz w:val="16"/>
      <w:szCs w:val="16"/>
    </w:rPr>
  </w:style>
  <w:style w:type="character" w:customStyle="1" w:styleId="TestofumettoCarattere">
    <w:name w:val="Testo fumetto Carattere"/>
    <w:basedOn w:val="Carpredefinitoparagrafo"/>
    <w:link w:val="Testofumetto"/>
    <w:rsid w:val="00BB1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558678">
      <w:bodyDiv w:val="1"/>
      <w:marLeft w:val="0"/>
      <w:marRight w:val="0"/>
      <w:marTop w:val="0"/>
      <w:marBottom w:val="0"/>
      <w:divBdr>
        <w:top w:val="none" w:sz="0" w:space="0" w:color="auto"/>
        <w:left w:val="none" w:sz="0" w:space="0" w:color="auto"/>
        <w:bottom w:val="none" w:sz="0" w:space="0" w:color="auto"/>
        <w:right w:val="none" w:sz="0" w:space="0" w:color="auto"/>
      </w:divBdr>
    </w:div>
    <w:div w:id="1597209138">
      <w:bodyDiv w:val="1"/>
      <w:marLeft w:val="0"/>
      <w:marRight w:val="0"/>
      <w:marTop w:val="0"/>
      <w:marBottom w:val="0"/>
      <w:divBdr>
        <w:top w:val="none" w:sz="0" w:space="0" w:color="auto"/>
        <w:left w:val="none" w:sz="0" w:space="0" w:color="auto"/>
        <w:bottom w:val="none" w:sz="0" w:space="0" w:color="auto"/>
        <w:right w:val="none" w:sz="0" w:space="0" w:color="auto"/>
      </w:divBdr>
    </w:div>
    <w:div w:id="18303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omune.ittiri.ss.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omune.ittiri.net/index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1597</Words>
  <Characters>10132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AL RESPONSABILE DEI SERVIZI SOCIALI DEL COMUNE DI ITTIRI</vt:lpstr>
    </vt:vector>
  </TitlesOfParts>
  <Company>Comune di Ittiri</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RESPONSABILE DEI SERVIZI SOCIALI DEL COMUNE DI ITTIRI</dc:title>
  <dc:creator>Gavino Carta</dc:creator>
  <cp:lastModifiedBy>Giovanna GC. Cerri</cp:lastModifiedBy>
  <cp:revision>3</cp:revision>
  <cp:lastPrinted>2014-11-26T15:35:00Z</cp:lastPrinted>
  <dcterms:created xsi:type="dcterms:W3CDTF">2019-07-19T08:04:00Z</dcterms:created>
  <dcterms:modified xsi:type="dcterms:W3CDTF">2019-07-19T08:09:00Z</dcterms:modified>
</cp:coreProperties>
</file>